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3DDD5B" w14:textId="0E2E5E98" w:rsidR="0065411C" w:rsidRPr="000940F3" w:rsidRDefault="006E4835" w:rsidP="0065411C">
      <w:pPr>
        <w:ind w:firstLine="284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object w:dxaOrig="1440" w:dyaOrig="1440" w14:anchorId="33BFF5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74.05pt;margin-top:5.1pt;width:78.8pt;height:90pt;z-index:251659264;mso-position-horizontal-relative:text;mso-position-vertical-relative:text" fillcolor="window">
            <v:imagedata r:id="rId4" o:title=""/>
          </v:shape>
          <o:OLEObject Type="Embed" ProgID="PBrush" ShapeID="_x0000_s1026" DrawAspect="Content" ObjectID="_1708504140" r:id="rId5"/>
        </w:object>
      </w:r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proofErr w:type="spellStart"/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อ.ก</w:t>
      </w:r>
      <w:proofErr w:type="spellEnd"/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="00C046EE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="00C046EE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๖</w:t>
      </w:r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17BC73A5" w14:textId="2890B083" w:rsidR="00816902" w:rsidRDefault="00816902" w:rsidP="007051C0">
      <w:pPr>
        <w:ind w:firstLine="284"/>
      </w:pPr>
    </w:p>
    <w:p w14:paraId="0BB45B16" w14:textId="77777777" w:rsidR="0065411C" w:rsidRDefault="0065411C" w:rsidP="007051C0">
      <w:pPr>
        <w:ind w:firstLine="284"/>
      </w:pPr>
    </w:p>
    <w:tbl>
      <w:tblPr>
        <w:tblStyle w:val="a3"/>
        <w:tblW w:w="9658" w:type="dxa"/>
        <w:tblInd w:w="-289" w:type="dxa"/>
        <w:tblLook w:val="04A0" w:firstRow="1" w:lastRow="0" w:firstColumn="1" w:lastColumn="0" w:noHBand="0" w:noVBand="1"/>
      </w:tblPr>
      <w:tblGrid>
        <w:gridCol w:w="1702"/>
        <w:gridCol w:w="1134"/>
        <w:gridCol w:w="1424"/>
        <w:gridCol w:w="851"/>
        <w:gridCol w:w="1277"/>
        <w:gridCol w:w="1985"/>
        <w:gridCol w:w="1285"/>
      </w:tblGrid>
      <w:tr w:rsidR="00816902" w:rsidRPr="000940F3" w14:paraId="4222F112" w14:textId="77777777" w:rsidTr="006E4835">
        <w:trPr>
          <w:trHeight w:val="344"/>
        </w:trPr>
        <w:tc>
          <w:tcPr>
            <w:tcW w:w="511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DB83D56" w14:textId="77777777" w:rsidR="00816902" w:rsidRPr="000940F3" w:rsidRDefault="00816902" w:rsidP="00A93DBF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ที่</w:t>
            </w:r>
          </w:p>
        </w:tc>
        <w:tc>
          <w:tcPr>
            <w:tcW w:w="454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15DF43" w14:textId="49AA592F" w:rsidR="00816902" w:rsidRPr="000940F3" w:rsidRDefault="00A9459F" w:rsidP="007051C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ที่ทำการ</w:t>
            </w:r>
          </w:p>
        </w:tc>
      </w:tr>
      <w:tr w:rsidR="00816902" w:rsidRPr="000940F3" w14:paraId="4BBB0A43" w14:textId="77777777" w:rsidTr="006E4835">
        <w:trPr>
          <w:trHeight w:val="344"/>
        </w:trPr>
        <w:tc>
          <w:tcPr>
            <w:tcW w:w="42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871050" w14:textId="77777777" w:rsidR="00816902" w:rsidRPr="000940F3" w:rsidRDefault="00816902" w:rsidP="007051C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39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5899F8F" w14:textId="77777777" w:rsidR="00816902" w:rsidRPr="000940F3" w:rsidRDefault="00816902" w:rsidP="00726983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วันที่ </w:t>
            </w:r>
          </w:p>
        </w:tc>
      </w:tr>
      <w:tr w:rsidR="00816902" w:rsidRPr="000940F3" w14:paraId="36AA1021" w14:textId="77777777" w:rsidTr="006E4835">
        <w:trPr>
          <w:trHeight w:val="344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18599F5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D70423D" w14:textId="0EC705A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เรื่อง  </w:t>
            </w:r>
            <w:r w:rsidR="00A9459F">
              <w:rPr>
                <w:rFonts w:ascii="TH SarabunPSK" w:hAnsi="TH SarabunPSK" w:cs="TH SarabunPSK" w:hint="cs"/>
                <w:sz w:val="32"/>
                <w:szCs w:val="32"/>
                <w:cs/>
              </w:rPr>
              <w:t>แจ้ง</w:t>
            </w:r>
            <w:r w:rsidR="00C046EE">
              <w:rPr>
                <w:rFonts w:ascii="TH SarabunPSK" w:hAnsi="TH SarabunPSK" w:cs="TH SarabunPSK" w:hint="cs"/>
                <w:sz w:val="32"/>
                <w:szCs w:val="32"/>
                <w:cs/>
              </w:rPr>
              <w:t>ผลเกี่ยวกับทรัพย์สินของกลาง</w:t>
            </w:r>
            <w:bookmarkStart w:id="0" w:name="_GoBack"/>
            <w:bookmarkEnd w:id="0"/>
          </w:p>
        </w:tc>
      </w:tr>
      <w:tr w:rsidR="00816902" w:rsidRPr="000940F3" w14:paraId="79F175AA" w14:textId="77777777" w:rsidTr="006E4835">
        <w:trPr>
          <w:trHeight w:val="351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5398008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เรียน  ผู้กำกับการสถานีตำรวจ..</w:t>
            </w:r>
          </w:p>
        </w:tc>
      </w:tr>
      <w:tr w:rsidR="00816902" w:rsidRPr="000940F3" w14:paraId="7EDA29B6" w14:textId="77777777" w:rsidTr="006E4835">
        <w:trPr>
          <w:trHeight w:val="370"/>
        </w:trPr>
        <w:tc>
          <w:tcPr>
            <w:tcW w:w="28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3BF4E4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อ้างถึง รายงานการสอบสวนดีที่ </w:t>
            </w:r>
          </w:p>
        </w:tc>
        <w:tc>
          <w:tcPr>
            <w:tcW w:w="2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2EABA9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B7C749E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ลงวันที่           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92C5EA" w14:textId="40365AEF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เดือน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9BF66DE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</w:p>
        </w:tc>
      </w:tr>
      <w:tr w:rsidR="00816902" w:rsidRPr="000940F3" w14:paraId="50340A69" w14:textId="77777777" w:rsidTr="006E4835">
        <w:trPr>
          <w:trHeight w:val="376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127F2DDF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สิ่งที่ส่งมาด้วย</w:t>
            </w:r>
          </w:p>
        </w:tc>
        <w:tc>
          <w:tcPr>
            <w:tcW w:w="795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40F7624" w14:textId="004B5061" w:rsidR="00816902" w:rsidRPr="000940F3" w:rsidRDefault="00816902" w:rsidP="007051C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16902" w:rsidRPr="000940F3" w14:paraId="0C7D9565" w14:textId="77777777" w:rsidTr="006E4835">
        <w:trPr>
          <w:trHeight w:val="383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78034FC" w14:textId="5EEE2CB3" w:rsidR="00816902" w:rsidRPr="000940F3" w:rsidRDefault="00816902" w:rsidP="00A456AC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49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ตามที่</w:t>
            </w:r>
            <w:r w:rsidR="00C046EE">
              <w:rPr>
                <w:rFonts w:ascii="TH SarabunPSK" w:hAnsi="TH SarabunPSK" w:cs="TH SarabunPSK" w:hint="cs"/>
                <w:sz w:val="32"/>
                <w:szCs w:val="32"/>
                <w:cs/>
              </w:rPr>
              <w:t>ได้ส่งสำนวนการสอบสวนคดีอาญาที่อ้างถึง</w:t>
            </w: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ระหว่าง  ..  ผู้เสียหาย และ  ..  ผู้ต้องหา เรื่อง   </w:t>
            </w:r>
            <w:r w:rsidR="00A9459F">
              <w:rPr>
                <w:rFonts w:ascii="TH SarabunPSK" w:hAnsi="TH SarabunPSK" w:cs="TH SarabunPSK" w:hint="cs"/>
                <w:sz w:val="32"/>
                <w:szCs w:val="32"/>
                <w:cs/>
              </w:rPr>
              <w:t>.. ซึ่ง</w:t>
            </w:r>
            <w:r w:rsidR="00C046EE">
              <w:rPr>
                <w:rFonts w:ascii="TH SarabunPSK" w:hAnsi="TH SarabunPSK" w:cs="TH SarabunPSK" w:hint="cs"/>
                <w:sz w:val="32"/>
                <w:szCs w:val="32"/>
                <w:cs/>
              </w:rPr>
              <w:t>ได้ยึดทรัพย์ของกลาง  ตามบัญชีของกลางเลขที่ ../.. ของสถานีตำรวจ..</w:t>
            </w:r>
            <w:r w:rsidR="00A9459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ไปยัง</w:t>
            </w:r>
            <w:r w:rsidR="00C046EE">
              <w:rPr>
                <w:rFonts w:ascii="TH SarabunPSK" w:hAnsi="TH SarabunPSK" w:cs="TH SarabunPSK" w:hint="cs"/>
                <w:sz w:val="32"/>
                <w:szCs w:val="32"/>
                <w:cs/>
              </w:rPr>
              <w:t>พนักงานอัยการ นั้น</w:t>
            </w:r>
          </w:p>
        </w:tc>
      </w:tr>
      <w:tr w:rsidR="00816902" w:rsidRPr="000940F3" w14:paraId="37739474" w14:textId="77777777" w:rsidTr="006E4835">
        <w:trPr>
          <w:trHeight w:val="383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8386B27" w14:textId="7BD7F8FD" w:rsidR="00816902" w:rsidRPr="000940F3" w:rsidRDefault="00C046EE" w:rsidP="00A456AC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49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คดีนี้ .. </w:t>
            </w:r>
          </w:p>
        </w:tc>
      </w:tr>
      <w:tr w:rsidR="00A456AC" w:rsidRPr="000940F3" w14:paraId="655F31CC" w14:textId="77777777" w:rsidTr="006E4835">
        <w:trPr>
          <w:trHeight w:val="383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3296047" w14:textId="0859E5F7" w:rsidR="00A456AC" w:rsidRDefault="00A456AC" w:rsidP="00A456AC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49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ฉะนั้น จึงแจ้งมาเพื่อจัดการเกี่ยวกับของกลางตามประมวลกฎหมายวิธีพิจารณาความอาญา มาตรา ๘๕</w:t>
            </w:r>
          </w:p>
        </w:tc>
      </w:tr>
    </w:tbl>
    <w:p w14:paraId="68130573" w14:textId="77777777" w:rsidR="00816902" w:rsidRPr="000940F3" w:rsidRDefault="00816902" w:rsidP="007051C0">
      <w:pPr>
        <w:ind w:firstLine="284"/>
        <w:rPr>
          <w:rFonts w:ascii="TH SarabunPSK" w:hAnsi="TH SarabunPSK" w:cs="TH SarabunPSK"/>
          <w:sz w:val="32"/>
          <w:szCs w:val="32"/>
        </w:rPr>
      </w:pPr>
    </w:p>
    <w:p w14:paraId="3CC4E86A" w14:textId="01D61DFC" w:rsidR="00816902" w:rsidRDefault="00816902" w:rsidP="00F13076">
      <w:pPr>
        <w:ind w:left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0E490113" w14:textId="21BAF60C" w:rsid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1C7DE10F" w14:textId="77777777" w:rsidR="007051C0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5270D048" w14:textId="6E634801" w:rsidR="00AB4F91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( )</w:t>
      </w:r>
    </w:p>
    <w:p w14:paraId="0C1C7A43" w14:textId="3936C994" w:rsidR="007051C0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อัยการจังหวัด</w:t>
      </w:r>
    </w:p>
    <w:p w14:paraId="1D4C6449" w14:textId="16B00B8E" w:rsidR="007051C0" w:rsidRDefault="007051C0"/>
    <w:p w14:paraId="2C1D822A" w14:textId="77777777" w:rsidR="00A9459F" w:rsidRPr="007051C0" w:rsidRDefault="00A9459F">
      <w:pPr>
        <w:rPr>
          <w:rFonts w:ascii="TH SarabunIT๙" w:hAnsi="TH SarabunIT๙" w:cs="TH SarabunIT๙"/>
          <w:sz w:val="32"/>
          <w:szCs w:val="32"/>
        </w:rPr>
      </w:pPr>
    </w:p>
    <w:sectPr w:rsidR="00A9459F" w:rsidRPr="007051C0" w:rsidSect="0065411C">
      <w:pgSz w:w="12240" w:h="15840" w:code="1"/>
      <w:pgMar w:top="851" w:right="1134" w:bottom="851" w:left="1701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902"/>
    <w:rsid w:val="001A736B"/>
    <w:rsid w:val="002F1D1D"/>
    <w:rsid w:val="004F7952"/>
    <w:rsid w:val="0065411C"/>
    <w:rsid w:val="006E4835"/>
    <w:rsid w:val="007051C0"/>
    <w:rsid w:val="00726983"/>
    <w:rsid w:val="00816902"/>
    <w:rsid w:val="008C6AFA"/>
    <w:rsid w:val="00A40CCB"/>
    <w:rsid w:val="00A456AC"/>
    <w:rsid w:val="00A93DBF"/>
    <w:rsid w:val="00A9459F"/>
    <w:rsid w:val="00AB4F91"/>
    <w:rsid w:val="00BD6DCB"/>
    <w:rsid w:val="00C046EE"/>
    <w:rsid w:val="00DA4EE7"/>
    <w:rsid w:val="00DB7AD7"/>
    <w:rsid w:val="00F1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76F62B6"/>
  <w15:chartTrackingRefBased/>
  <w15:docId w15:val="{7388B8DC-F52E-413A-9788-443413141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H SarabunPSK" w:eastAsiaTheme="minorEastAsia" w:hAnsi="TH SarabunPSK" w:cs="TH SarabunPSK"/>
        <w:sz w:val="32"/>
        <w:szCs w:val="32"/>
        <w:lang w:val="en-US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6902"/>
    <w:rPr>
      <w:rFonts w:asciiTheme="minorHAnsi" w:hAnsiTheme="minorHAnsi" w:cstheme="minorBidi"/>
      <w:sz w:val="22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6902"/>
    <w:pPr>
      <w:spacing w:after="0" w:line="240" w:lineRule="auto"/>
    </w:pPr>
    <w:rPr>
      <w:rFonts w:asciiTheme="minorHAnsi" w:hAnsiTheme="minorHAnsi" w:cstheme="minorBidi"/>
      <w:sz w:val="22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semiHidden/>
    <w:rsid w:val="00816902"/>
    <w:pPr>
      <w:tabs>
        <w:tab w:val="center" w:pos="4153"/>
        <w:tab w:val="right" w:pos="8306"/>
      </w:tabs>
      <w:spacing w:after="0" w:line="240" w:lineRule="auto"/>
    </w:pPr>
    <w:rPr>
      <w:rFonts w:ascii="Cordia New" w:eastAsia="SimSun" w:hAnsi="Cordia New" w:cs="Cordia New"/>
      <w:sz w:val="34"/>
      <w:szCs w:val="34"/>
    </w:rPr>
  </w:style>
  <w:style w:type="character" w:customStyle="1" w:styleId="a5">
    <w:name w:val="หัวกระดาษ อักขระ"/>
    <w:basedOn w:val="a0"/>
    <w:link w:val="a4"/>
    <w:semiHidden/>
    <w:rsid w:val="00816902"/>
    <w:rPr>
      <w:rFonts w:ascii="Cordia New" w:eastAsia="SimSun" w:hAnsi="Cordia New" w:cs="Cordia New"/>
      <w:sz w:val="34"/>
      <w:szCs w:val="3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Thanchanok Rattanasakolpatt</dc:creator>
  <cp:keywords/>
  <dc:description/>
  <cp:lastModifiedBy>AGO</cp:lastModifiedBy>
  <cp:revision>5</cp:revision>
  <dcterms:created xsi:type="dcterms:W3CDTF">2022-02-23T07:56:00Z</dcterms:created>
  <dcterms:modified xsi:type="dcterms:W3CDTF">2022-03-11T04:42:00Z</dcterms:modified>
</cp:coreProperties>
</file>