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081A" w:rsidRPr="00B113E5" w:rsidRDefault="008E06B5" w:rsidP="00AA269A">
      <w:pPr>
        <w:jc w:val="right"/>
        <w:rPr>
          <w:rFonts w:ascii="TH SarabunIT๙" w:hAnsi="TH SarabunIT๙" w:cs="TH SarabunIT๙"/>
          <w:b/>
          <w:bCs/>
          <w:sz w:val="20"/>
          <w:szCs w:val="20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498.9pt;margin-top:-26.15pt;width:250.15pt;height:28.5pt;z-index:251657216" stroked="f" strokeweight=".5pt">
            <v:shadow color="#868686"/>
            <v:textbox>
              <w:txbxContent>
                <w:p w:rsidR="007D081A" w:rsidRPr="007D081A" w:rsidRDefault="007D081A" w:rsidP="007D081A">
                  <w:pPr>
                    <w:jc w:val="right"/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</w:rPr>
                  </w:pPr>
                  <w:r w:rsidRPr="007D081A"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  <w:cs/>
                    </w:rPr>
                    <w:t xml:space="preserve">แบบที่ </w:t>
                  </w:r>
                  <w:r w:rsidR="00702391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3</w:t>
                  </w:r>
                  <w:r w:rsidR="0049236B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 xml:space="preserve"> สถาบันนิติ</w:t>
                  </w:r>
                  <w:proofErr w:type="spellStart"/>
                  <w:r w:rsidR="0049236B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วัชร</w:t>
                  </w:r>
                  <w:proofErr w:type="spellEnd"/>
                  <w:r w:rsidR="0049236B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์</w:t>
                  </w:r>
                </w:p>
                <w:p w:rsidR="007D081A" w:rsidRDefault="007D081A"/>
              </w:txbxContent>
            </v:textbox>
          </v:shape>
        </w:pict>
      </w:r>
    </w:p>
    <w:p w:rsidR="0078441F" w:rsidRPr="00C423BA" w:rsidRDefault="008A0770" w:rsidP="007E291D">
      <w:pPr>
        <w:jc w:val="center"/>
        <w:rPr>
          <w:rFonts w:ascii="TH SarabunIT๙" w:hAnsi="TH SarabunIT๙" w:cs="TH SarabunIT๙"/>
          <w:b/>
          <w:bCs/>
          <w:sz w:val="28"/>
        </w:rPr>
      </w:pP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แบบรายงานผลการดำเนินงานตาม</w:t>
      </w:r>
      <w:r w:rsidR="00C423BA" w:rsidRPr="00C423BA">
        <w:rPr>
          <w:rFonts w:ascii="TH SarabunIT๙" w:hAnsi="TH SarabunIT๙" w:cs="TH SarabunIT๙"/>
          <w:b/>
          <w:bCs/>
          <w:sz w:val="32"/>
          <w:szCs w:val="32"/>
          <w:cs/>
        </w:rPr>
        <w:t>แผนปฏิบัติการส่งเสริมคุณธรรม</w:t>
      </w:r>
      <w:r w:rsidR="00C423BA" w:rsidRPr="00C423BA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ในภาพรวมของ</w:t>
      </w:r>
      <w:r w:rsidR="00C423BA" w:rsidRPr="00C423BA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สำนักงานอัยการสูงสุด ประจำปีงบประมาณ พ.ศ. ๒๕๖</w:t>
      </w:r>
      <w:r w:rsidR="008E06B5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  <w:bookmarkStart w:id="0" w:name="_GoBack"/>
      <w:bookmarkEnd w:id="0"/>
    </w:p>
    <w:p w:rsidR="0078441F" w:rsidRPr="00B113E5" w:rsidRDefault="007D081A" w:rsidP="007E291D">
      <w:pPr>
        <w:spacing w:before="120"/>
        <w:ind w:left="2880"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B113E5">
        <w:rPr>
          <w:rFonts w:ascii="TH SarabunIT๙" w:hAnsi="TH SarabunIT๙" w:cs="TH SarabunIT๙"/>
          <w:sz w:val="32"/>
          <w:szCs w:val="32"/>
        </w:rPr>
        <w:sym w:font="Wingdings" w:char="F0A8"/>
      </w: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รอบที่ </w:t>
      </w:r>
      <w:r w:rsidR="00AA269A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>ผลการดำเนินงาน</w:t>
      </w:r>
      <w:r w:rsidR="00AD7CF8" w:rsidRPr="00B113E5">
        <w:rPr>
          <w:rFonts w:ascii="TH SarabunIT๙" w:hAnsi="TH SarabunIT๙" w:cs="TH SarabunIT๙"/>
          <w:sz w:val="32"/>
          <w:szCs w:val="32"/>
          <w:cs/>
        </w:rPr>
        <w:t>ตั้งแต่เดือน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ตุลาคม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702391">
        <w:rPr>
          <w:rFonts w:ascii="TH SarabunIT๙" w:hAnsi="TH SarabunIT๙" w:cs="TH SarabunIT๙" w:hint="cs"/>
          <w:sz w:val="32"/>
          <w:szCs w:val="32"/>
          <w:cs/>
        </w:rPr>
        <w:t>8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-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มีนาคม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702391">
        <w:rPr>
          <w:rFonts w:ascii="TH SarabunIT๙" w:hAnsi="TH SarabunIT๙" w:cs="TH SarabunIT๙" w:hint="cs"/>
          <w:sz w:val="32"/>
          <w:szCs w:val="32"/>
          <w:cs/>
        </w:rPr>
        <w:t>9</w:t>
      </w:r>
    </w:p>
    <w:p w:rsidR="0078441F" w:rsidRPr="00B113E5" w:rsidRDefault="007D081A" w:rsidP="007E291D">
      <w:pPr>
        <w:spacing w:before="120"/>
        <w:ind w:left="2880" w:firstLine="7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113E5">
        <w:rPr>
          <w:rFonts w:ascii="TH SarabunIT๙" w:hAnsi="TH SarabunIT๙" w:cs="TH SarabunIT๙"/>
          <w:sz w:val="32"/>
          <w:szCs w:val="32"/>
        </w:rPr>
        <w:sym w:font="Wingdings" w:char="F0A8"/>
      </w: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รอบที่ </w:t>
      </w:r>
      <w:r w:rsidR="00AA269A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>ผลการดำเนินงาน</w:t>
      </w:r>
      <w:r w:rsidR="00AD7CF8" w:rsidRPr="00B113E5">
        <w:rPr>
          <w:rFonts w:ascii="TH SarabunIT๙" w:hAnsi="TH SarabunIT๙" w:cs="TH SarabunIT๙"/>
          <w:sz w:val="32"/>
          <w:szCs w:val="32"/>
          <w:cs/>
        </w:rPr>
        <w:t>ตั้งแต่เดือน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เมษายน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702391">
        <w:rPr>
          <w:rFonts w:ascii="TH SarabunIT๙" w:hAnsi="TH SarabunIT๙" w:cs="TH SarabunIT๙" w:hint="cs"/>
          <w:sz w:val="32"/>
          <w:szCs w:val="32"/>
          <w:cs/>
        </w:rPr>
        <w:t>9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-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กันยายน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702391">
        <w:rPr>
          <w:rFonts w:ascii="TH SarabunIT๙" w:hAnsi="TH SarabunIT๙" w:cs="TH SarabunIT๙" w:hint="cs"/>
          <w:sz w:val="32"/>
          <w:szCs w:val="32"/>
          <w:cs/>
        </w:rPr>
        <w:t>9</w:t>
      </w:r>
    </w:p>
    <w:p w:rsidR="00B63EBE" w:rsidRPr="00B113E5" w:rsidRDefault="007D081A" w:rsidP="007D081A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-----------------------</w:t>
      </w:r>
    </w:p>
    <w:p w:rsidR="00BF57A7" w:rsidRPr="00B113E5" w:rsidRDefault="00BF57A7" w:rsidP="00BF57A7">
      <w:pPr>
        <w:tabs>
          <w:tab w:val="left" w:pos="2813"/>
        </w:tabs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แผนย่อยที่ ๓ </w:t>
      </w:r>
      <w:r w:rsidRPr="00B113E5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การส่งเสริมการเรียนรู้ และการพัฒนาศักยภาพคนและองค์กรเครือข่ายเพื่อขับเคลื่อนการส่งเสริมคุณธรรม</w:t>
      </w:r>
    </w:p>
    <w:p w:rsidR="00BF57A7" w:rsidRPr="00B113E5" w:rsidRDefault="00BF57A7" w:rsidP="00BF57A7">
      <w:pPr>
        <w:tabs>
          <w:tab w:val="left" w:pos="1276"/>
          <w:tab w:val="left" w:pos="2813"/>
        </w:tabs>
        <w:rPr>
          <w:rFonts w:ascii="TH SarabunIT๙" w:hAnsi="TH SarabunIT๙" w:cs="TH SarabunIT๙"/>
          <w:sz w:val="32"/>
          <w:szCs w:val="32"/>
          <w:cs/>
        </w:rPr>
      </w:pPr>
      <w:r w:rsidRPr="00B113E5">
        <w:rPr>
          <w:rFonts w:ascii="TH SarabunIT๙" w:hAnsi="TH SarabunIT๙" w:cs="TH SarabunIT๙"/>
          <w:sz w:val="32"/>
          <w:szCs w:val="32"/>
          <w:cs/>
        </w:rPr>
        <w:t xml:space="preserve">แนวทางการพัฒนาที่ ๒ </w:t>
      </w:r>
      <w:r w:rsidRPr="00B113E5">
        <w:rPr>
          <w:rFonts w:ascii="TH SarabunIT๙" w:hAnsi="TH SarabunIT๙" w:cs="TH SarabunIT๙"/>
          <w:sz w:val="32"/>
          <w:szCs w:val="32"/>
        </w:rPr>
        <w:t xml:space="preserve">: </w:t>
      </w:r>
      <w:r w:rsidRPr="00B113E5">
        <w:rPr>
          <w:rFonts w:ascii="TH SarabunIT๙" w:hAnsi="TH SarabunIT๙" w:cs="TH SarabunIT๙"/>
          <w:sz w:val="32"/>
          <w:szCs w:val="32"/>
          <w:cs/>
        </w:rPr>
        <w:t>ส่งเสริมให้เกิดระบบการจัดการความรู้ที่เป็นกระบวนการเรียนรู้ตลอดชีวิตภายในชุมชนหรือหน่วยงาน</w:t>
      </w:r>
    </w:p>
    <w:p w:rsidR="00EA004B" w:rsidRDefault="00EA004B" w:rsidP="00EA004B">
      <w:pPr>
        <w:jc w:val="both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</w:t>
      </w:r>
      <w:r>
        <w:rPr>
          <w:rFonts w:ascii="TH SarabunPSK" w:hAnsi="TH SarabunPSK" w:cs="TH SarabunPSK"/>
          <w:sz w:val="32"/>
          <w:szCs w:val="32"/>
          <w:cs/>
        </w:rPr>
        <w:t>(๒.๑) ชุดโครงการเรียนรู้/ ปลูกฝัง/ ส่งเสริมคุณธรรมบนฐานชีวิตวิถีใหม่</w:t>
      </w:r>
    </w:p>
    <w:p w:rsidR="00B113E5" w:rsidRDefault="00B113E5" w:rsidP="00B113E5">
      <w:pPr>
        <w:tabs>
          <w:tab w:val="left" w:pos="2813"/>
        </w:tabs>
        <w:rPr>
          <w:rFonts w:ascii="TH SarabunIT๙" w:hAnsi="TH SarabunIT๙" w:cs="TH SarabunIT๙"/>
          <w:sz w:val="32"/>
          <w:szCs w:val="32"/>
        </w:rPr>
      </w:pPr>
      <w:r w:rsidRPr="00B113E5">
        <w:rPr>
          <w:rFonts w:ascii="TH SarabunIT๙" w:hAnsi="TH SarabunIT๙" w:cs="TH SarabunIT๙" w:hint="cs"/>
          <w:sz w:val="32"/>
          <w:szCs w:val="32"/>
          <w:cs/>
        </w:rPr>
        <w:t xml:space="preserve">เป้าหมาย </w:t>
      </w:r>
      <w:r w:rsidRPr="00B113E5">
        <w:rPr>
          <w:rFonts w:ascii="TH SarabunIT๙" w:hAnsi="TH SarabunIT๙" w:cs="TH SarabunIT๙"/>
          <w:sz w:val="32"/>
          <w:szCs w:val="32"/>
        </w:rPr>
        <w:t>:</w:t>
      </w:r>
      <w:r w:rsidRPr="00B113E5">
        <w:rPr>
          <w:rFonts w:ascii="TH SarabunIT๙" w:hAnsi="TH SarabunIT๙" w:cs="TH SarabunIT๙" w:hint="cs"/>
          <w:sz w:val="32"/>
          <w:szCs w:val="32"/>
          <w:cs/>
        </w:rPr>
        <w:t xml:space="preserve"> คนไทยได้รับการพัฒนาทักษะชีวิตจากการส่งเสริมคุณธรรมขององค์กรเครือข่ายที่เพิ่มขึ้น</w:t>
      </w:r>
    </w:p>
    <w:p w:rsidR="00BF57A7" w:rsidRPr="00B113E5" w:rsidRDefault="00BF57A7" w:rsidP="00BF57A7">
      <w:pPr>
        <w:jc w:val="both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13993" w:type="dxa"/>
        <w:jc w:val="center"/>
        <w:tblLook w:val="04A0" w:firstRow="1" w:lastRow="0" w:firstColumn="1" w:lastColumn="0" w:noHBand="0" w:noVBand="1"/>
      </w:tblPr>
      <w:tblGrid>
        <w:gridCol w:w="11173"/>
        <w:gridCol w:w="2820"/>
      </w:tblGrid>
      <w:tr w:rsidR="00BF57A7" w:rsidRPr="00B113E5" w:rsidTr="004D1D13">
        <w:trPr>
          <w:trHeight w:val="1117"/>
          <w:tblHeader/>
          <w:jc w:val="center"/>
        </w:trPr>
        <w:tc>
          <w:tcPr>
            <w:tcW w:w="11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7A7" w:rsidRPr="00B113E5" w:rsidRDefault="00BF57A7" w:rsidP="00BF57A7">
            <w:pPr>
              <w:tabs>
                <w:tab w:val="left" w:pos="1276"/>
                <w:tab w:val="left" w:pos="2813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B113E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๒. โครงการแนวปฏิบัติที่ดีในการขจัดความรุนแรงต่อผู้หญิงและเด็กดีเด่น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7A7" w:rsidRPr="00B113E5" w:rsidRDefault="00BF57A7" w:rsidP="00226D2E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หมายเหตุ</w:t>
            </w:r>
          </w:p>
        </w:tc>
      </w:tr>
      <w:tr w:rsidR="00BF57A7" w:rsidRPr="00B35EFE" w:rsidTr="00AF331D">
        <w:trPr>
          <w:trHeight w:val="3044"/>
          <w:jc w:val="center"/>
        </w:trPr>
        <w:tc>
          <w:tcPr>
            <w:tcW w:w="1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F57A7" w:rsidRPr="00B113E5" w:rsidRDefault="00BF57A7" w:rsidP="008B3CC9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รายละเอียดผลการดำเนินงาน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: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(โปรดระบุ)</w:t>
            </w:r>
          </w:p>
          <w:p w:rsidR="00634541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1. </w:t>
            </w:r>
            <w:r w:rsidR="00B113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รายงานสรุปการดำเนินโครงการ อย่างน้อยต้องมี</w:t>
            </w:r>
            <w:r w:rsidR="00634541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รายละเอียด ดังนี้</w:t>
            </w:r>
          </w:p>
          <w:p w:rsidR="00634541" w:rsidRPr="00C423BA" w:rsidRDefault="00634541" w:rsidP="006B7DF9">
            <w:pPr>
              <w:numPr>
                <w:ilvl w:val="0"/>
                <w:numId w:val="5"/>
              </w:num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C423BA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รายชื่อ</w:t>
            </w:r>
            <w:r w:rsidR="000F11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และ</w:t>
            </w:r>
            <w:r w:rsidRPr="00C423BA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รายละเอียดกิจกรรม</w:t>
            </w:r>
          </w:p>
          <w:p w:rsidR="00702391" w:rsidRDefault="00C423BA" w:rsidP="00702391">
            <w:pPr>
              <w:numPr>
                <w:ilvl w:val="0"/>
                <w:numId w:val="5"/>
              </w:num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สถานที่ดำเนินการโครงการ/กิจกรรม</w:t>
            </w:r>
            <w:r w:rsidR="00702391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, </w:t>
            </w:r>
            <w:r w:rsidR="00702391" w:rsidRPr="00B113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ระยะเวลาดำเนินการ</w:t>
            </w:r>
            <w:r w:rsidR="00702391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, </w:t>
            </w:r>
            <w:r w:rsidR="00702391" w:rsidRPr="00B113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จำนวนเงินงบประมาณที่ใช้ดำเนินการ</w:t>
            </w:r>
            <w:r w:rsidR="00702391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, จำนวนผู้เข้าร่วมจำแนกตามหน่วยงาน</w:t>
            </w:r>
            <w:r w:rsidR="00C749F5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 </w:t>
            </w:r>
            <w:r w:rsidR="00274DE9">
              <w:rPr>
                <w:rFonts w:ascii="TH SarabunIT๙" w:eastAsia="Times New Roman" w:hAnsi="TH SarabunIT๙" w:cs="TH SarabunIT๙"/>
                <w:color w:val="000000"/>
                <w:sz w:val="28"/>
              </w:rPr>
              <w:br/>
            </w:r>
            <w:r w:rsidR="00274DE9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ทั้งภายในและภายนอก</w:t>
            </w:r>
          </w:p>
          <w:p w:rsidR="00C423BA" w:rsidRPr="00702391" w:rsidRDefault="00702391" w:rsidP="00702391">
            <w:pPr>
              <w:numPr>
                <w:ilvl w:val="0"/>
                <w:numId w:val="5"/>
              </w:num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ปัญหา/อุปสรรค/ข้อเสนอแนะ</w:t>
            </w:r>
          </w:p>
          <w:p w:rsidR="00634541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2. </w:t>
            </w:r>
            <w:r w:rsidR="00634541" w:rsidRPr="00B113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แนวทางปฏิบัติที่ดีที่สามารถลดปัญหาความรุนแรงที่เกิดขึ้นในสังคมได้ จำนวน </w:t>
            </w:r>
            <w:r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……… </w:t>
            </w:r>
            <w:r w:rsidR="00634541" w:rsidRPr="00B113E5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แนวทาง</w:t>
            </w: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ได้แก่</w:t>
            </w:r>
          </w:p>
          <w:p w:rsidR="00C423BA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    แนวทางที่ 1 .......................</w:t>
            </w:r>
          </w:p>
          <w:p w:rsidR="00C423BA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    แนวทางที่ 2 .......................</w:t>
            </w:r>
          </w:p>
          <w:p w:rsidR="00C423BA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    แนวทางที่ 3 .......................</w:t>
            </w:r>
          </w:p>
          <w:p w:rsidR="00C423BA" w:rsidRDefault="00C423BA" w:rsidP="00C423B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    แนวทางที่ 4 .......................</w:t>
            </w:r>
          </w:p>
          <w:p w:rsidR="00BF57A7" w:rsidRPr="00B113E5" w:rsidRDefault="00C423BA" w:rsidP="008B3CC9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     แนวทางที่ 5 .......................</w:t>
            </w:r>
          </w:p>
          <w:p w:rsidR="00BF57A7" w:rsidRPr="00B113E5" w:rsidRDefault="00BF57A7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F57A7" w:rsidRPr="00B113E5" w:rsidRDefault="00BF57A7" w:rsidP="00AA269A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๑. ให้หน่วยงานแนบเอกสาร</w:t>
            </w:r>
            <w:r w:rsidR="0052105A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="0052105A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สรุปรายงานและ</w:t>
            </w:r>
            <w:r w:rsidR="00900806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ภาพกิจกรรม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 </w:t>
            </w:r>
            <w:r w:rsidR="0052105A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เพื่อประกอบการรายงาน </w:t>
            </w:r>
          </w:p>
          <w:p w:rsidR="00BF57A7" w:rsidRPr="00B113E5" w:rsidRDefault="00BF57A7" w:rsidP="00AA269A">
            <w:pPr>
              <w:rPr>
                <w:rFonts w:ascii="TH SarabunIT๙" w:hAnsi="TH SarabunIT๙" w:cs="TH SarabunIT๙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๒. กรณีหน่วยงานดำเนินกิจกรรมแล้วเสร็จ และรายงานผลฯ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>ในรอบที่ ๑ แล้ว หากไม่มี</w:t>
            </w:r>
            <w:r w:rsidR="00850E6A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การดำเนินกิจกรรมเพิ่มเติม </w:t>
            </w:r>
            <w:r w:rsidR="00850E6A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ใน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u w:val="single"/>
                <w:cs/>
              </w:rPr>
              <w:t>รอบที่ ๒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 ให้ระบุในแบบรายงาน</w:t>
            </w:r>
            <w:r w:rsidR="00850E6A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รอบที่ 2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ว่า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“ไม่มีผลการดำเนินงานเพิ่มเติม”</w:t>
            </w:r>
          </w:p>
        </w:tc>
      </w:tr>
    </w:tbl>
    <w:p w:rsidR="00010EE2" w:rsidRPr="00B113E5" w:rsidRDefault="008E06B5" w:rsidP="00010EE2">
      <w:pPr>
        <w:rPr>
          <w:rFonts w:ascii="TH SarabunIT๙" w:hAnsi="TH SarabunIT๙" w:cs="TH SarabunIT๙"/>
          <w:b/>
          <w:bCs/>
          <w:sz w:val="28"/>
        </w:rPr>
      </w:pPr>
      <w:r>
        <w:rPr>
          <w:rFonts w:ascii="TH SarabunIT๙" w:hAnsi="TH SarabunIT๙" w:cs="TH SarabunIT๙"/>
          <w:noProof/>
        </w:rPr>
        <w:pict>
          <v:shape id="กล่องข้อความ 2" o:spid="_x0000_s1032" type="#_x0000_t202" style="position:absolute;margin-left:336pt;margin-top:2.15pt;width:280.45pt;height:130.15pt;z-index:251658240;visibility:visible;mso-wrap-style:square;mso-width-percent:400;mso-height-percent:200;mso-wrap-distance-left:9pt;mso-wrap-distance-top:3.6pt;mso-wrap-distance-right:9pt;mso-wrap-distance-bottom:3.6pt;mso-position-horizontal-relative:text;mso-position-vertical-relative:text;mso-width-percent:400;mso-height-percent:200;mso-width-relative:margin;mso-height-relative:margin;v-text-anchor:top" filled="f" stroked="f">
            <v:textbox style="mso-next-textbox:#กล่องข้อความ 2;mso-fit-shape-to-text:t">
              <w:txbxContent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ขอรับรอง</w:t>
                  </w:r>
                  <w:r w:rsidR="00DA1A5B"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ว่า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รายงานดังกล่าวเป็นความจริง</w:t>
                  </w:r>
                </w:p>
                <w:p w:rsidR="0008601A" w:rsidRPr="00C423BA" w:rsidRDefault="0008601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</w:p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</w:p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ลงชื่อ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................................................................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.....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ผู้รายงาน</w:t>
                  </w:r>
                </w:p>
                <w:p w:rsidR="0008601A" w:rsidRPr="00C423BA" w:rsidRDefault="0008601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  <w:cs/>
                    </w:rPr>
                  </w:pP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( ............................................................... )</w:t>
                  </w:r>
                </w:p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ตำแหน่ง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.......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..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</w:t>
                  </w:r>
                </w:p>
                <w:p w:rsidR="00AA269A" w:rsidRPr="00C423BA" w:rsidRDefault="00C2169E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</w:rPr>
                    <w:t xml:space="preserve"> </w:t>
                  </w:r>
                  <w:r w:rsidR="00AA269A" w:rsidRPr="00C423BA">
                    <w:rPr>
                      <w:rFonts w:ascii="TH SarabunPSK" w:hAnsi="TH SarabunPSK" w:cs="TH SarabunPSK"/>
                      <w:sz w:val="28"/>
                    </w:rPr>
                    <w:t>(</w:t>
                  </w:r>
                  <w:r w:rsidR="00AA269A"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หัวหน้าหน่วยงาน/สำนักงาน)</w:t>
                  </w:r>
                </w:p>
                <w:p w:rsidR="00AA269A" w:rsidRPr="00C423BA" w:rsidRDefault="00AA269A">
                  <w:pPr>
                    <w:rPr>
                      <w:sz w:val="20"/>
                      <w:szCs w:val="24"/>
                    </w:rPr>
                  </w:pPr>
                </w:p>
              </w:txbxContent>
            </v:textbox>
          </v:shape>
        </w:pict>
      </w:r>
    </w:p>
    <w:p w:rsidR="00AA269A" w:rsidRPr="00B113E5" w:rsidRDefault="00AA269A" w:rsidP="00AA269A">
      <w:pPr>
        <w:rPr>
          <w:rFonts w:ascii="TH SarabunIT๙" w:hAnsi="TH SarabunIT๙" w:cs="TH SarabunIT๙"/>
          <w:sz w:val="32"/>
          <w:szCs w:val="32"/>
        </w:rPr>
      </w:pPr>
    </w:p>
    <w:sectPr w:rsidR="00AA269A" w:rsidRPr="00B113E5" w:rsidSect="00C2169E">
      <w:headerReference w:type="default" r:id="rId7"/>
      <w:pgSz w:w="16838" w:h="11906" w:orient="landscape"/>
      <w:pgMar w:top="851" w:right="1387" w:bottom="993" w:left="1418" w:header="709" w:footer="709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03B6" w:rsidRDefault="00AA03B6" w:rsidP="006552F2">
      <w:r>
        <w:separator/>
      </w:r>
    </w:p>
  </w:endnote>
  <w:endnote w:type="continuationSeparator" w:id="0">
    <w:p w:rsidR="00AA03B6" w:rsidRDefault="00AA03B6" w:rsidP="00655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03B6" w:rsidRDefault="00AA03B6" w:rsidP="006552F2">
      <w:r>
        <w:separator/>
      </w:r>
    </w:p>
  </w:footnote>
  <w:footnote w:type="continuationSeparator" w:id="0">
    <w:p w:rsidR="00AA03B6" w:rsidRDefault="00AA03B6" w:rsidP="00655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3D5A" w:rsidRPr="00983D5A" w:rsidRDefault="00983D5A">
    <w:pPr>
      <w:pStyle w:val="a4"/>
      <w:jc w:val="center"/>
      <w:rPr>
        <w:rFonts w:ascii="TH SarabunPSK" w:hAnsi="TH SarabunPSK" w:cs="TH SarabunPSK"/>
        <w:sz w:val="32"/>
        <w:szCs w:val="40"/>
      </w:rPr>
    </w:pPr>
    <w:r w:rsidRPr="00983D5A">
      <w:rPr>
        <w:rFonts w:ascii="TH SarabunPSK" w:hAnsi="TH SarabunPSK" w:cs="TH SarabunPSK"/>
        <w:sz w:val="32"/>
        <w:szCs w:val="40"/>
      </w:rPr>
      <w:t xml:space="preserve">- </w:t>
    </w:r>
    <w:r w:rsidRPr="00983D5A">
      <w:rPr>
        <w:rFonts w:ascii="TH SarabunPSK" w:hAnsi="TH SarabunPSK" w:cs="TH SarabunPSK"/>
        <w:sz w:val="32"/>
        <w:szCs w:val="40"/>
      </w:rPr>
      <w:fldChar w:fldCharType="begin"/>
    </w:r>
    <w:r w:rsidRPr="00983D5A">
      <w:rPr>
        <w:rFonts w:ascii="TH SarabunPSK" w:hAnsi="TH SarabunPSK" w:cs="TH SarabunPSK"/>
        <w:sz w:val="32"/>
        <w:szCs w:val="40"/>
      </w:rPr>
      <w:instrText>PAGE   \* MERGEFORMAT</w:instrText>
    </w:r>
    <w:r w:rsidRPr="00983D5A">
      <w:rPr>
        <w:rFonts w:ascii="TH SarabunPSK" w:hAnsi="TH SarabunPSK" w:cs="TH SarabunPSK"/>
        <w:sz w:val="32"/>
        <w:szCs w:val="40"/>
      </w:rPr>
      <w:fldChar w:fldCharType="separate"/>
    </w:r>
    <w:r w:rsidRPr="00983D5A">
      <w:rPr>
        <w:rFonts w:ascii="TH SarabunPSK" w:hAnsi="TH SarabunPSK" w:cs="TH SarabunPSK"/>
        <w:sz w:val="32"/>
        <w:szCs w:val="40"/>
        <w:lang w:val="th-TH"/>
      </w:rPr>
      <w:t>2</w:t>
    </w:r>
    <w:r w:rsidRPr="00983D5A">
      <w:rPr>
        <w:rFonts w:ascii="TH SarabunPSK" w:hAnsi="TH SarabunPSK" w:cs="TH SarabunPSK"/>
        <w:sz w:val="32"/>
        <w:szCs w:val="40"/>
      </w:rPr>
      <w:fldChar w:fldCharType="end"/>
    </w:r>
    <w:r w:rsidRPr="00983D5A">
      <w:rPr>
        <w:rFonts w:ascii="TH SarabunPSK" w:hAnsi="TH SarabunPSK" w:cs="TH SarabunPSK"/>
        <w:sz w:val="32"/>
        <w:szCs w:val="40"/>
      </w:rPr>
      <w:t xml:space="preserve"> -</w:t>
    </w:r>
  </w:p>
  <w:p w:rsidR="00F96036" w:rsidRDefault="00F96036" w:rsidP="006552F2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67D7E"/>
    <w:multiLevelType w:val="hybridMultilevel"/>
    <w:tmpl w:val="8E5ABC64"/>
    <w:lvl w:ilvl="0" w:tplc="39C46268"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E5DDE"/>
    <w:multiLevelType w:val="hybridMultilevel"/>
    <w:tmpl w:val="AD622F74"/>
    <w:lvl w:ilvl="0" w:tplc="D252106A">
      <w:start w:val="1"/>
      <w:numFmt w:val="decimal"/>
      <w:lvlText w:val="%1."/>
      <w:lvlJc w:val="left"/>
      <w:pPr>
        <w:ind w:left="1020" w:hanging="360"/>
      </w:pPr>
      <w:rPr>
        <w:rFonts w:ascii="TH SarabunIT๙" w:eastAsia="Times New Roman" w:hAnsi="TH SarabunIT๙" w:cs="TH SarabunIT๙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13BC53BC"/>
    <w:multiLevelType w:val="hybridMultilevel"/>
    <w:tmpl w:val="FF80860E"/>
    <w:lvl w:ilvl="0" w:tplc="42C27AF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199E7EFC"/>
    <w:multiLevelType w:val="hybridMultilevel"/>
    <w:tmpl w:val="CFC40BE8"/>
    <w:lvl w:ilvl="0" w:tplc="88CC81CC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DC2CE8"/>
    <w:multiLevelType w:val="hybridMultilevel"/>
    <w:tmpl w:val="B4164B82"/>
    <w:lvl w:ilvl="0" w:tplc="D2FEDE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52F2"/>
    <w:rsid w:val="000054AE"/>
    <w:rsid w:val="00010EE2"/>
    <w:rsid w:val="000125D7"/>
    <w:rsid w:val="000156C0"/>
    <w:rsid w:val="00082F85"/>
    <w:rsid w:val="0008601A"/>
    <w:rsid w:val="0009443F"/>
    <w:rsid w:val="000F11E5"/>
    <w:rsid w:val="0011181A"/>
    <w:rsid w:val="0014431F"/>
    <w:rsid w:val="001449E6"/>
    <w:rsid w:val="00162D10"/>
    <w:rsid w:val="00176C64"/>
    <w:rsid w:val="00195522"/>
    <w:rsid w:val="001978FF"/>
    <w:rsid w:val="001B6A26"/>
    <w:rsid w:val="001D3969"/>
    <w:rsid w:val="001E187A"/>
    <w:rsid w:val="001E7221"/>
    <w:rsid w:val="001F488E"/>
    <w:rsid w:val="002006CB"/>
    <w:rsid w:val="00225785"/>
    <w:rsid w:val="00226D2E"/>
    <w:rsid w:val="0025188B"/>
    <w:rsid w:val="00264C06"/>
    <w:rsid w:val="00274DE9"/>
    <w:rsid w:val="00283656"/>
    <w:rsid w:val="00285122"/>
    <w:rsid w:val="00290B30"/>
    <w:rsid w:val="002D18F2"/>
    <w:rsid w:val="002F7771"/>
    <w:rsid w:val="00333770"/>
    <w:rsid w:val="003474AE"/>
    <w:rsid w:val="003501AB"/>
    <w:rsid w:val="00362EF9"/>
    <w:rsid w:val="00366F6E"/>
    <w:rsid w:val="003A4AFE"/>
    <w:rsid w:val="003C09E5"/>
    <w:rsid w:val="003E1FB2"/>
    <w:rsid w:val="00410724"/>
    <w:rsid w:val="00465AAC"/>
    <w:rsid w:val="00473929"/>
    <w:rsid w:val="0049236B"/>
    <w:rsid w:val="00492C45"/>
    <w:rsid w:val="004942C0"/>
    <w:rsid w:val="00496A5C"/>
    <w:rsid w:val="005069A7"/>
    <w:rsid w:val="0052105A"/>
    <w:rsid w:val="00544305"/>
    <w:rsid w:val="005555C6"/>
    <w:rsid w:val="00571698"/>
    <w:rsid w:val="0058673D"/>
    <w:rsid w:val="00593052"/>
    <w:rsid w:val="00596FF8"/>
    <w:rsid w:val="005D4355"/>
    <w:rsid w:val="006143F0"/>
    <w:rsid w:val="00634541"/>
    <w:rsid w:val="0063655F"/>
    <w:rsid w:val="006552F2"/>
    <w:rsid w:val="006560C2"/>
    <w:rsid w:val="00663364"/>
    <w:rsid w:val="00686260"/>
    <w:rsid w:val="00692038"/>
    <w:rsid w:val="00697808"/>
    <w:rsid w:val="00700E95"/>
    <w:rsid w:val="00702391"/>
    <w:rsid w:val="00734F63"/>
    <w:rsid w:val="0078441F"/>
    <w:rsid w:val="00792DA6"/>
    <w:rsid w:val="007A0F41"/>
    <w:rsid w:val="007C01CE"/>
    <w:rsid w:val="007C415F"/>
    <w:rsid w:val="007D081A"/>
    <w:rsid w:val="007E291D"/>
    <w:rsid w:val="007E3470"/>
    <w:rsid w:val="0083280A"/>
    <w:rsid w:val="00832CD2"/>
    <w:rsid w:val="00850E6A"/>
    <w:rsid w:val="00867587"/>
    <w:rsid w:val="00880DBB"/>
    <w:rsid w:val="0088146F"/>
    <w:rsid w:val="0088724E"/>
    <w:rsid w:val="0089664A"/>
    <w:rsid w:val="008A0770"/>
    <w:rsid w:val="008B3CC9"/>
    <w:rsid w:val="008C43C5"/>
    <w:rsid w:val="008C623F"/>
    <w:rsid w:val="008D21D2"/>
    <w:rsid w:val="008E06B5"/>
    <w:rsid w:val="00900806"/>
    <w:rsid w:val="00930C59"/>
    <w:rsid w:val="00941D10"/>
    <w:rsid w:val="0094389C"/>
    <w:rsid w:val="00945FC6"/>
    <w:rsid w:val="00983D5A"/>
    <w:rsid w:val="009B0B01"/>
    <w:rsid w:val="009C2708"/>
    <w:rsid w:val="009F0DC9"/>
    <w:rsid w:val="00A0279E"/>
    <w:rsid w:val="00A25666"/>
    <w:rsid w:val="00A30306"/>
    <w:rsid w:val="00A50722"/>
    <w:rsid w:val="00A53F2E"/>
    <w:rsid w:val="00A90546"/>
    <w:rsid w:val="00AA03B6"/>
    <w:rsid w:val="00AA269A"/>
    <w:rsid w:val="00AD7CF8"/>
    <w:rsid w:val="00AF36F0"/>
    <w:rsid w:val="00B01AC6"/>
    <w:rsid w:val="00B113E5"/>
    <w:rsid w:val="00B35EFE"/>
    <w:rsid w:val="00B37E22"/>
    <w:rsid w:val="00B626A9"/>
    <w:rsid w:val="00B63EBE"/>
    <w:rsid w:val="00B93043"/>
    <w:rsid w:val="00B94A6D"/>
    <w:rsid w:val="00BA4222"/>
    <w:rsid w:val="00BC5C0A"/>
    <w:rsid w:val="00BF33F0"/>
    <w:rsid w:val="00BF57A7"/>
    <w:rsid w:val="00C132BD"/>
    <w:rsid w:val="00C212A7"/>
    <w:rsid w:val="00C2169E"/>
    <w:rsid w:val="00C307CB"/>
    <w:rsid w:val="00C423BA"/>
    <w:rsid w:val="00C55E07"/>
    <w:rsid w:val="00C749F5"/>
    <w:rsid w:val="00C74D37"/>
    <w:rsid w:val="00C83AEF"/>
    <w:rsid w:val="00CA625C"/>
    <w:rsid w:val="00CB134C"/>
    <w:rsid w:val="00CC0CAB"/>
    <w:rsid w:val="00CD7031"/>
    <w:rsid w:val="00CE5DDE"/>
    <w:rsid w:val="00CE5FDA"/>
    <w:rsid w:val="00CF5480"/>
    <w:rsid w:val="00D03E8F"/>
    <w:rsid w:val="00D4385B"/>
    <w:rsid w:val="00D464A2"/>
    <w:rsid w:val="00DA1A5B"/>
    <w:rsid w:val="00DB1870"/>
    <w:rsid w:val="00DB4F9D"/>
    <w:rsid w:val="00DC66B5"/>
    <w:rsid w:val="00DD5422"/>
    <w:rsid w:val="00E048EE"/>
    <w:rsid w:val="00E2771B"/>
    <w:rsid w:val="00E3231C"/>
    <w:rsid w:val="00E32BC8"/>
    <w:rsid w:val="00E32EC5"/>
    <w:rsid w:val="00E65CFB"/>
    <w:rsid w:val="00E6691D"/>
    <w:rsid w:val="00E678F6"/>
    <w:rsid w:val="00EA004B"/>
    <w:rsid w:val="00EA3EE2"/>
    <w:rsid w:val="00EA698C"/>
    <w:rsid w:val="00EB2983"/>
    <w:rsid w:val="00ED33EA"/>
    <w:rsid w:val="00F03EC2"/>
    <w:rsid w:val="00F20843"/>
    <w:rsid w:val="00F24608"/>
    <w:rsid w:val="00F30BEF"/>
    <w:rsid w:val="00F96036"/>
    <w:rsid w:val="00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02047ABE"/>
  <w15:chartTrackingRefBased/>
  <w15:docId w15:val="{04BC0EAB-48C6-432D-92C8-95AFA176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42C0"/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uiPriority w:val="1"/>
    <w:semiHidden/>
    <w:unhideWhenUsed/>
  </w:style>
  <w:style w:type="paragraph" w:styleId="a4">
    <w:name w:val="header"/>
    <w:basedOn w:val="a"/>
    <w:link w:val="a5"/>
    <w:uiPriority w:val="99"/>
    <w:unhideWhenUsed/>
    <w:rsid w:val="006552F2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3"/>
    <w:link w:val="a4"/>
    <w:uiPriority w:val="99"/>
    <w:rsid w:val="006552F2"/>
  </w:style>
  <w:style w:type="paragraph" w:styleId="a6">
    <w:name w:val="footer"/>
    <w:basedOn w:val="a"/>
    <w:link w:val="a7"/>
    <w:uiPriority w:val="99"/>
    <w:unhideWhenUsed/>
    <w:rsid w:val="006552F2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basedOn w:val="a3"/>
    <w:link w:val="a6"/>
    <w:uiPriority w:val="99"/>
    <w:rsid w:val="006552F2"/>
  </w:style>
  <w:style w:type="table" w:styleId="a8">
    <w:name w:val="Table Grid"/>
    <w:basedOn w:val="a1"/>
    <w:uiPriority w:val="59"/>
    <w:rsid w:val="007A0F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lwnovo</dc:creator>
  <cp:keywords/>
  <cp:lastModifiedBy>Acer</cp:lastModifiedBy>
  <cp:revision>24</cp:revision>
  <cp:lastPrinted>2023-10-30T03:59:00Z</cp:lastPrinted>
  <dcterms:created xsi:type="dcterms:W3CDTF">2023-01-25T06:46:00Z</dcterms:created>
  <dcterms:modified xsi:type="dcterms:W3CDTF">2025-09-30T03:28:00Z</dcterms:modified>
</cp:coreProperties>
</file>