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D081A" w:rsidRPr="00B113E5" w:rsidRDefault="005A60B3" w:rsidP="00AA269A">
      <w:pPr>
        <w:jc w:val="right"/>
        <w:rPr>
          <w:rFonts w:ascii="TH SarabunIT๙" w:hAnsi="TH SarabunIT๙" w:cs="TH SarabunIT๙"/>
          <w:b/>
          <w:bCs/>
          <w:sz w:val="20"/>
          <w:szCs w:val="20"/>
        </w:rPr>
      </w:pPr>
      <w:r>
        <w:rPr>
          <w:rFonts w:ascii="TH SarabunIT๙" w:hAnsi="TH SarabunIT๙" w:cs="TH SarabunIT๙"/>
          <w:b/>
          <w:bCs/>
          <w:noProof/>
          <w:sz w:val="36"/>
          <w:szCs w:val="36"/>
          <w:lang w:val="th-TH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1" type="#_x0000_t202" style="position:absolute;left:0;text-align:left;margin-left:498.9pt;margin-top:-26.15pt;width:250.15pt;height:28.5pt;z-index:251657216" stroked="f" strokeweight=".5pt">
            <v:shadow color="#868686"/>
            <v:textbox>
              <w:txbxContent>
                <w:p w:rsidR="007D081A" w:rsidRPr="007D081A" w:rsidRDefault="007D081A" w:rsidP="007D081A">
                  <w:pPr>
                    <w:jc w:val="right"/>
                    <w:rPr>
                      <w:rFonts w:ascii="TH SarabunIT๙" w:hAnsi="TH SarabunIT๙" w:cs="TH SarabunIT๙"/>
                      <w:b/>
                      <w:bCs/>
                      <w:sz w:val="36"/>
                      <w:szCs w:val="36"/>
                    </w:rPr>
                  </w:pPr>
                  <w:r w:rsidRPr="007D081A">
                    <w:rPr>
                      <w:rFonts w:ascii="TH SarabunIT๙" w:hAnsi="TH SarabunIT๙" w:cs="TH SarabunIT๙"/>
                      <w:b/>
                      <w:bCs/>
                      <w:sz w:val="36"/>
                      <w:szCs w:val="36"/>
                      <w:cs/>
                    </w:rPr>
                    <w:t xml:space="preserve">แบบที่ </w:t>
                  </w:r>
                  <w:r w:rsidR="006945C4">
                    <w:rPr>
                      <w:rFonts w:ascii="TH SarabunIT๙" w:hAnsi="TH SarabunIT๙" w:cs="TH SarabunIT๙" w:hint="cs"/>
                      <w:b/>
                      <w:bCs/>
                      <w:sz w:val="36"/>
                      <w:szCs w:val="36"/>
                      <w:cs/>
                    </w:rPr>
                    <w:t>2</w:t>
                  </w:r>
                  <w:r w:rsidR="0049236B">
                    <w:rPr>
                      <w:rFonts w:ascii="TH SarabunIT๙" w:hAnsi="TH SarabunIT๙" w:cs="TH SarabunIT๙" w:hint="cs"/>
                      <w:b/>
                      <w:bCs/>
                      <w:sz w:val="36"/>
                      <w:szCs w:val="36"/>
                      <w:cs/>
                    </w:rPr>
                    <w:t xml:space="preserve"> </w:t>
                  </w:r>
                  <w:r w:rsidR="006945C4">
                    <w:rPr>
                      <w:rFonts w:ascii="TH SarabunIT๙" w:hAnsi="TH SarabunIT๙" w:cs="TH SarabunIT๙" w:hint="cs"/>
                      <w:b/>
                      <w:bCs/>
                      <w:sz w:val="36"/>
                      <w:szCs w:val="36"/>
                      <w:cs/>
                    </w:rPr>
                    <w:t>สำนักวินัยและระบบคุณธรรม</w:t>
                  </w:r>
                </w:p>
                <w:p w:rsidR="007D081A" w:rsidRDefault="007D081A"/>
              </w:txbxContent>
            </v:textbox>
          </v:shape>
        </w:pict>
      </w:r>
    </w:p>
    <w:p w:rsidR="0078441F" w:rsidRPr="00C423BA" w:rsidRDefault="008A0770" w:rsidP="007E291D">
      <w:pPr>
        <w:jc w:val="center"/>
        <w:rPr>
          <w:rFonts w:ascii="TH SarabunIT๙" w:hAnsi="TH SarabunIT๙" w:cs="TH SarabunIT๙"/>
          <w:b/>
          <w:bCs/>
          <w:sz w:val="28"/>
        </w:rPr>
      </w:pPr>
      <w:r w:rsidRPr="00B113E5">
        <w:rPr>
          <w:rFonts w:ascii="TH SarabunIT๙" w:hAnsi="TH SarabunIT๙" w:cs="TH SarabunIT๙"/>
          <w:b/>
          <w:bCs/>
          <w:sz w:val="32"/>
          <w:szCs w:val="32"/>
          <w:cs/>
        </w:rPr>
        <w:t>แบบรายงานผลการดำเนินงานตาม</w:t>
      </w:r>
      <w:r w:rsidR="00C423BA" w:rsidRPr="00C423BA">
        <w:rPr>
          <w:rFonts w:ascii="TH SarabunIT๙" w:hAnsi="TH SarabunIT๙" w:cs="TH SarabunIT๙"/>
          <w:b/>
          <w:bCs/>
          <w:sz w:val="32"/>
          <w:szCs w:val="32"/>
          <w:cs/>
        </w:rPr>
        <w:t>แผนปฏิบัติการส่งเสริมคุณธรรม</w:t>
      </w:r>
      <w:r w:rsidR="00C423BA" w:rsidRPr="00C423BA">
        <w:rPr>
          <w:rFonts w:ascii="TH SarabunIT๙" w:hAnsi="TH SarabunIT๙" w:cs="TH SarabunIT๙" w:hint="cs"/>
          <w:b/>
          <w:bCs/>
          <w:sz w:val="32"/>
          <w:szCs w:val="32"/>
          <w:cs/>
        </w:rPr>
        <w:t>ในภาพรวมของ</w:t>
      </w:r>
      <w:r w:rsidR="00C423BA" w:rsidRPr="00C423BA">
        <w:rPr>
          <w:rFonts w:ascii="TH SarabunIT๙" w:hAnsi="TH SarabunIT๙" w:cs="TH SarabunIT๙"/>
          <w:b/>
          <w:bCs/>
          <w:sz w:val="32"/>
          <w:szCs w:val="32"/>
          <w:cs/>
        </w:rPr>
        <w:t>สำนักงานอัยการสูงสุด ประจำปีงบประมาณ พ.ศ. ๒๕๖</w:t>
      </w:r>
      <w:r w:rsidR="007E47DF">
        <w:rPr>
          <w:rFonts w:ascii="TH SarabunIT๙" w:hAnsi="TH SarabunIT๙" w:cs="TH SarabunIT๙" w:hint="cs"/>
          <w:b/>
          <w:bCs/>
          <w:sz w:val="32"/>
          <w:szCs w:val="32"/>
          <w:cs/>
        </w:rPr>
        <w:t>9</w:t>
      </w:r>
    </w:p>
    <w:p w:rsidR="0078441F" w:rsidRPr="00B113E5" w:rsidRDefault="007D081A" w:rsidP="007E291D">
      <w:pPr>
        <w:spacing w:before="120"/>
        <w:ind w:left="2880" w:firstLine="720"/>
        <w:rPr>
          <w:rFonts w:ascii="TH SarabunIT๙" w:hAnsi="TH SarabunIT๙" w:cs="TH SarabunIT๙"/>
          <w:b/>
          <w:bCs/>
          <w:sz w:val="32"/>
          <w:szCs w:val="32"/>
        </w:rPr>
      </w:pPr>
      <w:r w:rsidRPr="00B113E5">
        <w:rPr>
          <w:rFonts w:ascii="TH SarabunIT๙" w:hAnsi="TH SarabunIT๙" w:cs="TH SarabunIT๙"/>
          <w:sz w:val="32"/>
          <w:szCs w:val="32"/>
        </w:rPr>
        <w:sym w:font="Wingdings" w:char="F0A8"/>
      </w:r>
      <w:r w:rsidRPr="00B113E5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 w:rsidR="0078441F" w:rsidRPr="00B113E5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รอบที่ </w:t>
      </w:r>
      <w:r w:rsidR="00AA269A" w:rsidRPr="00B113E5">
        <w:rPr>
          <w:rFonts w:ascii="TH SarabunIT๙" w:hAnsi="TH SarabunIT๙" w:cs="TH SarabunIT๙"/>
          <w:b/>
          <w:bCs/>
          <w:sz w:val="32"/>
          <w:szCs w:val="32"/>
          <w:cs/>
        </w:rPr>
        <w:t>๑</w:t>
      </w:r>
      <w:r w:rsidR="0078441F" w:rsidRPr="00B113E5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 w:rsidR="0078441F" w:rsidRPr="00B113E5">
        <w:rPr>
          <w:rFonts w:ascii="TH SarabunIT๙" w:hAnsi="TH SarabunIT๙" w:cs="TH SarabunIT๙"/>
          <w:sz w:val="32"/>
          <w:szCs w:val="32"/>
          <w:cs/>
        </w:rPr>
        <w:t>ผลการดำเนินงาน</w:t>
      </w:r>
      <w:r w:rsidR="00AD7CF8" w:rsidRPr="00B113E5">
        <w:rPr>
          <w:rFonts w:ascii="TH SarabunIT๙" w:hAnsi="TH SarabunIT๙" w:cs="TH SarabunIT๙"/>
          <w:sz w:val="32"/>
          <w:szCs w:val="32"/>
          <w:cs/>
        </w:rPr>
        <w:t>ตั้งแต่เดือน</w:t>
      </w:r>
      <w:r w:rsidR="0078441F" w:rsidRPr="00B113E5">
        <w:rPr>
          <w:rFonts w:ascii="TH SarabunIT๙" w:hAnsi="TH SarabunIT๙" w:cs="TH SarabunIT๙"/>
          <w:sz w:val="32"/>
          <w:szCs w:val="32"/>
          <w:cs/>
        </w:rPr>
        <w:t xml:space="preserve">ตุลาคม </w:t>
      </w:r>
      <w:r w:rsidR="00AA269A" w:rsidRPr="00B113E5">
        <w:rPr>
          <w:rFonts w:ascii="TH SarabunIT๙" w:hAnsi="TH SarabunIT๙" w:cs="TH SarabunIT๙"/>
          <w:sz w:val="32"/>
          <w:szCs w:val="32"/>
          <w:cs/>
        </w:rPr>
        <w:t>๒๕๖</w:t>
      </w:r>
      <w:r w:rsidR="007E47DF">
        <w:rPr>
          <w:rFonts w:ascii="TH SarabunIT๙" w:hAnsi="TH SarabunIT๙" w:cs="TH SarabunIT๙" w:hint="cs"/>
          <w:sz w:val="32"/>
          <w:szCs w:val="32"/>
          <w:cs/>
        </w:rPr>
        <w:t>8</w:t>
      </w:r>
      <w:r w:rsidR="0078441F" w:rsidRPr="00B113E5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AA269A" w:rsidRPr="00B113E5">
        <w:rPr>
          <w:rFonts w:ascii="TH SarabunIT๙" w:hAnsi="TH SarabunIT๙" w:cs="TH SarabunIT๙"/>
          <w:sz w:val="32"/>
          <w:szCs w:val="32"/>
          <w:cs/>
        </w:rPr>
        <w:t>-</w:t>
      </w:r>
      <w:r w:rsidR="0078441F" w:rsidRPr="00B113E5">
        <w:rPr>
          <w:rFonts w:ascii="TH SarabunIT๙" w:hAnsi="TH SarabunIT๙" w:cs="TH SarabunIT๙"/>
          <w:sz w:val="32"/>
          <w:szCs w:val="32"/>
          <w:cs/>
        </w:rPr>
        <w:t xml:space="preserve"> มีนาคม </w:t>
      </w:r>
      <w:r w:rsidR="00AA269A" w:rsidRPr="00B113E5">
        <w:rPr>
          <w:rFonts w:ascii="TH SarabunIT๙" w:hAnsi="TH SarabunIT๙" w:cs="TH SarabunIT๙"/>
          <w:sz w:val="32"/>
          <w:szCs w:val="32"/>
          <w:cs/>
        </w:rPr>
        <w:t>๒๕๖</w:t>
      </w:r>
      <w:r w:rsidR="007E47DF">
        <w:rPr>
          <w:rFonts w:ascii="TH SarabunIT๙" w:hAnsi="TH SarabunIT๙" w:cs="TH SarabunIT๙" w:hint="cs"/>
          <w:sz w:val="32"/>
          <w:szCs w:val="32"/>
          <w:cs/>
        </w:rPr>
        <w:t>9</w:t>
      </w:r>
    </w:p>
    <w:p w:rsidR="0078441F" w:rsidRPr="00B113E5" w:rsidRDefault="007D081A" w:rsidP="007E291D">
      <w:pPr>
        <w:spacing w:before="120"/>
        <w:ind w:left="2880" w:firstLine="720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B113E5">
        <w:rPr>
          <w:rFonts w:ascii="TH SarabunIT๙" w:hAnsi="TH SarabunIT๙" w:cs="TH SarabunIT๙"/>
          <w:sz w:val="32"/>
          <w:szCs w:val="32"/>
        </w:rPr>
        <w:sym w:font="Wingdings" w:char="F0A8"/>
      </w:r>
      <w:r w:rsidRPr="00B113E5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 w:rsidR="0078441F" w:rsidRPr="00B113E5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รอบที่ </w:t>
      </w:r>
      <w:r w:rsidR="00AA269A" w:rsidRPr="00B113E5">
        <w:rPr>
          <w:rFonts w:ascii="TH SarabunIT๙" w:hAnsi="TH SarabunIT๙" w:cs="TH SarabunIT๙"/>
          <w:b/>
          <w:bCs/>
          <w:sz w:val="32"/>
          <w:szCs w:val="32"/>
          <w:cs/>
        </w:rPr>
        <w:t>๒</w:t>
      </w:r>
      <w:r w:rsidR="0078441F" w:rsidRPr="00B113E5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 w:rsidR="0078441F" w:rsidRPr="00B113E5">
        <w:rPr>
          <w:rFonts w:ascii="TH SarabunIT๙" w:hAnsi="TH SarabunIT๙" w:cs="TH SarabunIT๙"/>
          <w:sz w:val="32"/>
          <w:szCs w:val="32"/>
          <w:cs/>
        </w:rPr>
        <w:t>ผลการดำเนินงาน</w:t>
      </w:r>
      <w:r w:rsidR="00AD7CF8" w:rsidRPr="00B113E5">
        <w:rPr>
          <w:rFonts w:ascii="TH SarabunIT๙" w:hAnsi="TH SarabunIT๙" w:cs="TH SarabunIT๙"/>
          <w:sz w:val="32"/>
          <w:szCs w:val="32"/>
          <w:cs/>
        </w:rPr>
        <w:t>ตั้งแต่เดือน</w:t>
      </w:r>
      <w:r w:rsidR="0078441F" w:rsidRPr="00B113E5">
        <w:rPr>
          <w:rFonts w:ascii="TH SarabunIT๙" w:hAnsi="TH SarabunIT๙" w:cs="TH SarabunIT๙"/>
          <w:sz w:val="32"/>
          <w:szCs w:val="32"/>
          <w:cs/>
        </w:rPr>
        <w:t xml:space="preserve">เมษายน </w:t>
      </w:r>
      <w:r w:rsidR="00AA269A" w:rsidRPr="00B113E5">
        <w:rPr>
          <w:rFonts w:ascii="TH SarabunIT๙" w:hAnsi="TH SarabunIT๙" w:cs="TH SarabunIT๙"/>
          <w:sz w:val="32"/>
          <w:szCs w:val="32"/>
          <w:cs/>
        </w:rPr>
        <w:t>๒๕๖</w:t>
      </w:r>
      <w:r w:rsidR="007E47DF">
        <w:rPr>
          <w:rFonts w:ascii="TH SarabunIT๙" w:hAnsi="TH SarabunIT๙" w:cs="TH SarabunIT๙" w:hint="cs"/>
          <w:sz w:val="32"/>
          <w:szCs w:val="32"/>
          <w:cs/>
        </w:rPr>
        <w:t>9</w:t>
      </w:r>
      <w:r w:rsidR="0078441F" w:rsidRPr="00B113E5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AA269A" w:rsidRPr="00B113E5">
        <w:rPr>
          <w:rFonts w:ascii="TH SarabunIT๙" w:hAnsi="TH SarabunIT๙" w:cs="TH SarabunIT๙"/>
          <w:sz w:val="32"/>
          <w:szCs w:val="32"/>
          <w:cs/>
        </w:rPr>
        <w:t>-</w:t>
      </w:r>
      <w:r w:rsidR="0078441F" w:rsidRPr="00B113E5">
        <w:rPr>
          <w:rFonts w:ascii="TH SarabunIT๙" w:hAnsi="TH SarabunIT๙" w:cs="TH SarabunIT๙"/>
          <w:sz w:val="32"/>
          <w:szCs w:val="32"/>
          <w:cs/>
        </w:rPr>
        <w:t xml:space="preserve"> กันยายน </w:t>
      </w:r>
      <w:r w:rsidR="00AA269A" w:rsidRPr="00B113E5">
        <w:rPr>
          <w:rFonts w:ascii="TH SarabunIT๙" w:hAnsi="TH SarabunIT๙" w:cs="TH SarabunIT๙"/>
          <w:sz w:val="32"/>
          <w:szCs w:val="32"/>
          <w:cs/>
        </w:rPr>
        <w:t>๒๕๖</w:t>
      </w:r>
      <w:r w:rsidR="007E47DF">
        <w:rPr>
          <w:rFonts w:ascii="TH SarabunIT๙" w:hAnsi="TH SarabunIT๙" w:cs="TH SarabunIT๙" w:hint="cs"/>
          <w:sz w:val="32"/>
          <w:szCs w:val="32"/>
          <w:cs/>
        </w:rPr>
        <w:t>9</w:t>
      </w:r>
    </w:p>
    <w:p w:rsidR="00B63EBE" w:rsidRPr="00B113E5" w:rsidRDefault="007D081A" w:rsidP="007D081A">
      <w:pPr>
        <w:jc w:val="center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B113E5">
        <w:rPr>
          <w:rFonts w:ascii="TH SarabunIT๙" w:hAnsi="TH SarabunIT๙" w:cs="TH SarabunIT๙"/>
          <w:b/>
          <w:bCs/>
          <w:sz w:val="32"/>
          <w:szCs w:val="32"/>
          <w:cs/>
        </w:rPr>
        <w:t>-----------------------</w:t>
      </w:r>
    </w:p>
    <w:p w:rsidR="00BF57A7" w:rsidRPr="00AE3EDD" w:rsidRDefault="00BF57A7" w:rsidP="00BF57A7">
      <w:pPr>
        <w:tabs>
          <w:tab w:val="left" w:pos="2813"/>
        </w:tabs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AE3EDD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แผนย่อยที่ </w:t>
      </w:r>
      <w:r w:rsidR="008E61FC" w:rsidRPr="00AE3EDD">
        <w:rPr>
          <w:rFonts w:ascii="TH SarabunIT๙" w:hAnsi="TH SarabunIT๙" w:cs="TH SarabunIT๙" w:hint="cs"/>
          <w:b/>
          <w:bCs/>
          <w:sz w:val="32"/>
          <w:szCs w:val="32"/>
          <w:cs/>
        </w:rPr>
        <w:t>2</w:t>
      </w:r>
      <w:r w:rsidRPr="00AE3EDD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 w:rsidRPr="00AE3EDD">
        <w:rPr>
          <w:rFonts w:ascii="TH SarabunIT๙" w:hAnsi="TH SarabunIT๙" w:cs="TH SarabunIT๙"/>
          <w:b/>
          <w:bCs/>
          <w:sz w:val="32"/>
          <w:szCs w:val="32"/>
        </w:rPr>
        <w:t xml:space="preserve">: </w:t>
      </w:r>
      <w:r w:rsidR="008E61FC" w:rsidRPr="00AE3EDD">
        <w:rPr>
          <w:rFonts w:ascii="TH SarabunIT๙" w:hAnsi="TH SarabunIT๙" w:cs="TH SarabunIT๙"/>
          <w:b/>
          <w:bCs/>
          <w:sz w:val="32"/>
          <w:szCs w:val="32"/>
          <w:cs/>
        </w:rPr>
        <w:t>การพัฒนาระบบและการเสริมสร้างขีดความสามารถของกลไกเพื่อการขับเคลื่อนและส่งเสริมคุณธรรม</w:t>
      </w:r>
    </w:p>
    <w:p w:rsidR="00BF57A7" w:rsidRPr="00AE3EDD" w:rsidRDefault="00BF57A7" w:rsidP="00BF57A7">
      <w:pPr>
        <w:tabs>
          <w:tab w:val="left" w:pos="1276"/>
          <w:tab w:val="left" w:pos="2813"/>
        </w:tabs>
        <w:rPr>
          <w:rFonts w:ascii="TH SarabunIT๙" w:hAnsi="TH SarabunIT๙" w:cs="TH SarabunIT๙"/>
          <w:sz w:val="32"/>
          <w:szCs w:val="32"/>
          <w:cs/>
        </w:rPr>
      </w:pPr>
      <w:r w:rsidRPr="00AE3EDD">
        <w:rPr>
          <w:rFonts w:ascii="TH SarabunIT๙" w:hAnsi="TH SarabunIT๙" w:cs="TH SarabunIT๙"/>
          <w:sz w:val="32"/>
          <w:szCs w:val="32"/>
          <w:cs/>
        </w:rPr>
        <w:t xml:space="preserve">แนวทางการพัฒนาที่ ๒ </w:t>
      </w:r>
      <w:r w:rsidRPr="00AE3EDD">
        <w:rPr>
          <w:rFonts w:ascii="TH SarabunIT๙" w:hAnsi="TH SarabunIT๙" w:cs="TH SarabunIT๙"/>
          <w:sz w:val="32"/>
          <w:szCs w:val="32"/>
        </w:rPr>
        <w:t xml:space="preserve">: </w:t>
      </w:r>
      <w:r w:rsidR="008E61FC" w:rsidRPr="00AE3EDD">
        <w:rPr>
          <w:rFonts w:ascii="TH SarabunIT๙" w:hAnsi="TH SarabunIT๙" w:cs="TH SarabunIT๙"/>
          <w:sz w:val="32"/>
          <w:szCs w:val="32"/>
          <w:cs/>
        </w:rPr>
        <w:t xml:space="preserve">สร้างกลไกเครือข่ายคุณธรรมและระบบการสนับสนุนต่าง ๆ ที่เกี่ยวข้อง  </w:t>
      </w:r>
    </w:p>
    <w:p w:rsidR="00EA004B" w:rsidRPr="00AE3EDD" w:rsidRDefault="00EA004B" w:rsidP="00EA004B">
      <w:pPr>
        <w:jc w:val="both"/>
        <w:rPr>
          <w:rFonts w:ascii="TH SarabunPSK" w:hAnsi="TH SarabunPSK" w:cs="TH SarabunPSK"/>
          <w:sz w:val="16"/>
          <w:szCs w:val="16"/>
        </w:rPr>
      </w:pPr>
      <w:r w:rsidRPr="00AE3EDD">
        <w:rPr>
          <w:rFonts w:ascii="TH SarabunPSK" w:hAnsi="TH SarabunPSK" w:cs="TH SarabunPSK" w:hint="cs"/>
          <w:sz w:val="32"/>
          <w:szCs w:val="32"/>
          <w:cs/>
        </w:rPr>
        <w:t xml:space="preserve">                               </w:t>
      </w:r>
      <w:r w:rsidRPr="00AE3EDD">
        <w:rPr>
          <w:rFonts w:ascii="TH SarabunPSK" w:hAnsi="TH SarabunPSK" w:cs="TH SarabunPSK"/>
          <w:sz w:val="32"/>
          <w:szCs w:val="32"/>
          <w:cs/>
        </w:rPr>
        <w:t xml:space="preserve">(๒.๑) </w:t>
      </w:r>
      <w:r w:rsidR="00A82DF6" w:rsidRPr="00AE3EDD">
        <w:rPr>
          <w:rFonts w:ascii="TH SarabunPSK" w:hAnsi="TH SarabunPSK" w:cs="TH SarabunPSK"/>
          <w:sz w:val="32"/>
          <w:szCs w:val="32"/>
          <w:cs/>
        </w:rPr>
        <w:t>ชุดโครงการพัฒนาระบบและการเสริมสร้างขีดความสามารถของกลไกการขับเคลื่อนและส่งเสริมคุณธรรมบนฐานชีวิตวิถีใหม่</w:t>
      </w:r>
    </w:p>
    <w:p w:rsidR="00B113E5" w:rsidRDefault="00B113E5" w:rsidP="00B113E5">
      <w:pPr>
        <w:tabs>
          <w:tab w:val="left" w:pos="2813"/>
        </w:tabs>
        <w:rPr>
          <w:rFonts w:ascii="TH SarabunIT๙" w:hAnsi="TH SarabunIT๙" w:cs="TH SarabunIT๙"/>
          <w:sz w:val="32"/>
          <w:szCs w:val="32"/>
        </w:rPr>
      </w:pPr>
      <w:r w:rsidRPr="00AE3EDD">
        <w:rPr>
          <w:rFonts w:ascii="TH SarabunIT๙" w:hAnsi="TH SarabunIT๙" w:cs="TH SarabunIT๙" w:hint="cs"/>
          <w:sz w:val="32"/>
          <w:szCs w:val="32"/>
          <w:cs/>
        </w:rPr>
        <w:t xml:space="preserve">เป้าหมาย </w:t>
      </w:r>
      <w:r w:rsidRPr="00AE3EDD">
        <w:rPr>
          <w:rFonts w:ascii="TH SarabunIT๙" w:hAnsi="TH SarabunIT๙" w:cs="TH SarabunIT๙"/>
          <w:sz w:val="32"/>
          <w:szCs w:val="32"/>
        </w:rPr>
        <w:t>:</w:t>
      </w:r>
      <w:r w:rsidRPr="00AE3EDD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372F25" w:rsidRPr="00AE3EDD">
        <w:rPr>
          <w:rFonts w:ascii="TH SarabunIT๙" w:hAnsi="TH SarabunIT๙" w:cs="TH SarabunIT๙"/>
          <w:sz w:val="32"/>
          <w:szCs w:val="32"/>
          <w:cs/>
        </w:rPr>
        <w:t xml:space="preserve">จำนวนหน่วยงานภาครัฐมีค่า </w:t>
      </w:r>
      <w:r w:rsidR="00372F25" w:rsidRPr="00AE3EDD">
        <w:rPr>
          <w:rFonts w:ascii="TH SarabunIT๙" w:hAnsi="TH SarabunIT๙" w:cs="TH SarabunIT๙"/>
          <w:sz w:val="32"/>
          <w:szCs w:val="32"/>
        </w:rPr>
        <w:t xml:space="preserve">ITA </w:t>
      </w:r>
      <w:r w:rsidR="00372F25" w:rsidRPr="00AE3EDD">
        <w:rPr>
          <w:rFonts w:ascii="TH SarabunIT๙" w:hAnsi="TH SarabunIT๙" w:cs="TH SarabunIT๙"/>
          <w:sz w:val="32"/>
          <w:szCs w:val="32"/>
          <w:cs/>
        </w:rPr>
        <w:t>ผ่านเกณฑ์มาตรฐานเพิ่มขึ้น</w:t>
      </w:r>
    </w:p>
    <w:p w:rsidR="00BF57A7" w:rsidRPr="00B113E5" w:rsidRDefault="00BF57A7" w:rsidP="00BF57A7">
      <w:pPr>
        <w:jc w:val="both"/>
        <w:rPr>
          <w:rFonts w:ascii="TH SarabunIT๙" w:hAnsi="TH SarabunIT๙" w:cs="TH SarabunIT๙"/>
          <w:b/>
          <w:bCs/>
          <w:sz w:val="16"/>
          <w:szCs w:val="16"/>
        </w:rPr>
      </w:pPr>
    </w:p>
    <w:tbl>
      <w:tblPr>
        <w:tblW w:w="13993" w:type="dxa"/>
        <w:jc w:val="center"/>
        <w:tblLook w:val="04A0" w:firstRow="1" w:lastRow="0" w:firstColumn="1" w:lastColumn="0" w:noHBand="0" w:noVBand="1"/>
      </w:tblPr>
      <w:tblGrid>
        <w:gridCol w:w="11173"/>
        <w:gridCol w:w="2820"/>
      </w:tblGrid>
      <w:tr w:rsidR="00BF57A7" w:rsidRPr="00B113E5" w:rsidTr="004D1D13">
        <w:trPr>
          <w:trHeight w:val="1117"/>
          <w:tblHeader/>
          <w:jc w:val="center"/>
        </w:trPr>
        <w:tc>
          <w:tcPr>
            <w:tcW w:w="111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57A7" w:rsidRPr="00B113E5" w:rsidRDefault="00A82DF6" w:rsidP="00A82DF6">
            <w:pPr>
              <w:tabs>
                <w:tab w:val="left" w:pos="1276"/>
                <w:tab w:val="left" w:pos="2813"/>
              </w:tabs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3</w:t>
            </w:r>
            <w:r w:rsidR="00BF57A7" w:rsidRPr="00B113E5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. </w:t>
            </w:r>
            <w:r w:rsidRPr="00A82DF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การจัดทำแนวปฏิบัติ </w:t>
            </w:r>
            <w:r w:rsidRPr="00A82DF6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Dos &amp; Don’t</w:t>
            </w:r>
            <w:r w:rsidR="005A60B3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s</w:t>
            </w:r>
            <w:bookmarkStart w:id="0" w:name="_GoBack"/>
            <w:bookmarkEnd w:id="0"/>
          </w:p>
        </w:tc>
        <w:tc>
          <w:tcPr>
            <w:tcW w:w="28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57A7" w:rsidRPr="00B113E5" w:rsidRDefault="00BF57A7" w:rsidP="00226D2E">
            <w:pPr>
              <w:jc w:val="center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  <w:cs/>
              </w:rPr>
            </w:pPr>
            <w:r w:rsidRPr="00B113E5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  <w:cs/>
              </w:rPr>
              <w:t>หมายเหตุ</w:t>
            </w:r>
          </w:p>
        </w:tc>
      </w:tr>
      <w:tr w:rsidR="00BF57A7" w:rsidRPr="00B113E5" w:rsidTr="00AF331D">
        <w:trPr>
          <w:trHeight w:val="3044"/>
          <w:jc w:val="center"/>
        </w:trPr>
        <w:tc>
          <w:tcPr>
            <w:tcW w:w="1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F57A7" w:rsidRPr="00B113E5" w:rsidRDefault="00BF57A7" w:rsidP="008B3CC9">
            <w:pPr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r w:rsidRPr="00B113E5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t xml:space="preserve">รายละเอียดผลการดำเนินงาน </w:t>
            </w:r>
            <w:r w:rsidRPr="00B113E5">
              <w:rPr>
                <w:rFonts w:ascii="TH SarabunIT๙" w:eastAsia="Times New Roman" w:hAnsi="TH SarabunIT๙" w:cs="TH SarabunIT๙"/>
                <w:color w:val="000000"/>
                <w:sz w:val="28"/>
              </w:rPr>
              <w:t xml:space="preserve">: </w:t>
            </w:r>
            <w:r w:rsidRPr="00B113E5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t>(โปรดระบุ)</w:t>
            </w:r>
          </w:p>
          <w:p w:rsidR="00BF57A7" w:rsidRPr="00B113E5" w:rsidRDefault="00BF57A7" w:rsidP="007E47DF">
            <w:pPr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D0903" w:rsidRPr="00B113E5" w:rsidRDefault="008D0903" w:rsidP="008D0903">
            <w:pPr>
              <w:rPr>
                <w:rFonts w:ascii="TH SarabunIT๙" w:eastAsia="Times New Roman" w:hAnsi="TH SarabunIT๙" w:cs="TH SarabunIT๙"/>
                <w:color w:val="000000"/>
                <w:sz w:val="28"/>
              </w:rPr>
            </w:pPr>
            <w:r w:rsidRPr="00B113E5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t>๑. ให้หน่วยงานแนบเอกสาร</w:t>
            </w:r>
            <w:r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br/>
            </w:r>
            <w:r w:rsidR="00A7360D">
              <w:rPr>
                <w:rFonts w:ascii="TH SarabunIT๙" w:eastAsia="Times New Roman" w:hAnsi="TH SarabunIT๙" w:cs="TH SarabunIT๙" w:hint="cs"/>
                <w:color w:val="000000"/>
                <w:sz w:val="28"/>
                <w:cs/>
              </w:rPr>
              <w:t>การ</w:t>
            </w:r>
            <w:r>
              <w:rPr>
                <w:rFonts w:ascii="TH SarabunIT๙" w:eastAsia="Times New Roman" w:hAnsi="TH SarabunIT๙" w:cs="TH SarabunIT๙" w:hint="cs"/>
                <w:color w:val="000000"/>
                <w:sz w:val="28"/>
                <w:cs/>
              </w:rPr>
              <w:t>รายงาน</w:t>
            </w:r>
            <w:r w:rsidR="009446B3">
              <w:rPr>
                <w:rFonts w:ascii="TH SarabunIT๙" w:eastAsia="Times New Roman" w:hAnsi="TH SarabunIT๙" w:cs="TH SarabunIT๙" w:hint="cs"/>
                <w:color w:val="000000"/>
                <w:sz w:val="28"/>
                <w:cs/>
              </w:rPr>
              <w:t>หรือภาพประชาสัมพันธ์</w:t>
            </w:r>
            <w:r w:rsidRPr="00B113E5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t xml:space="preserve"> </w:t>
            </w:r>
            <w:r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br/>
            </w:r>
            <w:r w:rsidRPr="00B113E5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t xml:space="preserve">เพื่อประกอบการรายงาน </w:t>
            </w:r>
          </w:p>
          <w:p w:rsidR="00BF57A7" w:rsidRPr="00B113E5" w:rsidRDefault="008D0903" w:rsidP="008D0903">
            <w:pPr>
              <w:rPr>
                <w:rFonts w:ascii="TH SarabunIT๙" w:hAnsi="TH SarabunIT๙" w:cs="TH SarabunIT๙"/>
                <w:sz w:val="28"/>
              </w:rPr>
            </w:pPr>
            <w:r w:rsidRPr="00B113E5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t xml:space="preserve">๒. กรณีหน่วยงานดำเนินกิจกรรมแล้วเสร็จ และรายงานผลฯ </w:t>
            </w:r>
            <w:r w:rsidRPr="00B113E5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br/>
              <w:t>ในรอบที่ ๑ แล้ว หากไม่มี</w:t>
            </w:r>
            <w:r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br/>
            </w:r>
            <w:r w:rsidRPr="00B113E5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t xml:space="preserve">การดำเนินกิจกรรมเพิ่มเติม </w:t>
            </w:r>
            <w:r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br/>
            </w:r>
            <w:r w:rsidRPr="00B113E5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t>ใน</w:t>
            </w:r>
            <w:r w:rsidRPr="00B113E5">
              <w:rPr>
                <w:rFonts w:ascii="TH SarabunIT๙" w:eastAsia="Times New Roman" w:hAnsi="TH SarabunIT๙" w:cs="TH SarabunIT๙"/>
                <w:color w:val="000000"/>
                <w:sz w:val="28"/>
                <w:u w:val="single"/>
                <w:cs/>
              </w:rPr>
              <w:t>รอบที่ ๒</w:t>
            </w:r>
            <w:r w:rsidRPr="00B113E5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t xml:space="preserve"> ให้ระบุในแบบรายงาน</w:t>
            </w:r>
            <w:r>
              <w:rPr>
                <w:rFonts w:ascii="TH SarabunIT๙" w:eastAsia="Times New Roman" w:hAnsi="TH SarabunIT๙" w:cs="TH SarabunIT๙" w:hint="cs"/>
                <w:color w:val="000000"/>
                <w:sz w:val="28"/>
                <w:cs/>
              </w:rPr>
              <w:t xml:space="preserve">รอบที่ 2 </w:t>
            </w:r>
            <w:r w:rsidRPr="00B113E5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t xml:space="preserve">ว่า </w:t>
            </w:r>
            <w:r w:rsidRPr="00B113E5">
              <w:rPr>
                <w:rFonts w:ascii="TH SarabunIT๙" w:eastAsia="Times New Roman" w:hAnsi="TH SarabunIT๙" w:cs="TH SarabunIT๙"/>
                <w:color w:val="000000"/>
                <w:sz w:val="28"/>
                <w:cs/>
              </w:rPr>
              <w:br/>
            </w:r>
            <w:r w:rsidRPr="00B113E5">
              <w:rPr>
                <w:rFonts w:ascii="TH SarabunIT๙" w:eastAsia="Times New Roman" w:hAnsi="TH SarabunIT๙" w:cs="TH SarabunIT๙"/>
                <w:b/>
                <w:bCs/>
                <w:color w:val="000000"/>
                <w:sz w:val="28"/>
                <w:cs/>
              </w:rPr>
              <w:t>“ไม่มีผลการดำเนินงานเพิ่มเติม”</w:t>
            </w:r>
          </w:p>
        </w:tc>
      </w:tr>
    </w:tbl>
    <w:p w:rsidR="00010EE2" w:rsidRPr="00B113E5" w:rsidRDefault="005A60B3" w:rsidP="00010EE2">
      <w:pPr>
        <w:rPr>
          <w:rFonts w:ascii="TH SarabunIT๙" w:hAnsi="TH SarabunIT๙" w:cs="TH SarabunIT๙"/>
          <w:b/>
          <w:bCs/>
          <w:sz w:val="28"/>
        </w:rPr>
      </w:pPr>
      <w:r>
        <w:rPr>
          <w:rFonts w:ascii="TH SarabunIT๙" w:hAnsi="TH SarabunIT๙" w:cs="TH SarabunIT๙"/>
          <w:noProof/>
        </w:rPr>
        <w:pict>
          <v:shape id="กล่องข้อความ 2" o:spid="_x0000_s1032" type="#_x0000_t202" style="position:absolute;margin-left:336pt;margin-top:2.15pt;width:280.45pt;height:130.15pt;z-index:251658240;visibility:visible;mso-wrap-style:square;mso-width-percent:400;mso-height-percent:200;mso-wrap-distance-left:9pt;mso-wrap-distance-top:3.6pt;mso-wrap-distance-right:9pt;mso-wrap-distance-bottom:3.6pt;mso-position-horizontal-relative:text;mso-position-vertical-relative:text;mso-width-percent:400;mso-height-percent:200;mso-width-relative:margin;mso-height-relative:margin;v-text-anchor:top" filled="f" stroked="f">
            <v:textbox style="mso-next-textbox:#กล่องข้อความ 2;mso-fit-shape-to-text:t">
              <w:txbxContent>
                <w:p w:rsidR="00AA269A" w:rsidRPr="00C423BA" w:rsidRDefault="00AA269A" w:rsidP="00AA269A">
                  <w:pPr>
                    <w:jc w:val="center"/>
                    <w:rPr>
                      <w:rFonts w:ascii="TH SarabunPSK" w:hAnsi="TH SarabunPSK" w:cs="TH SarabunPSK"/>
                      <w:sz w:val="28"/>
                    </w:rPr>
                  </w:pPr>
                  <w:r w:rsidRPr="00C423BA">
                    <w:rPr>
                      <w:rFonts w:ascii="TH SarabunPSK" w:hAnsi="TH SarabunPSK" w:cs="TH SarabunPSK"/>
                      <w:sz w:val="28"/>
                      <w:cs/>
                    </w:rPr>
                    <w:t>ขอรับรอง</w:t>
                  </w:r>
                  <w:r w:rsidR="00DA1A5B" w:rsidRPr="00C423BA">
                    <w:rPr>
                      <w:rFonts w:ascii="TH SarabunPSK" w:hAnsi="TH SarabunPSK" w:cs="TH SarabunPSK" w:hint="cs"/>
                      <w:sz w:val="28"/>
                      <w:cs/>
                    </w:rPr>
                    <w:t>ว่า</w:t>
                  </w:r>
                  <w:r w:rsidRPr="00C423BA">
                    <w:rPr>
                      <w:rFonts w:ascii="TH SarabunPSK" w:hAnsi="TH SarabunPSK" w:cs="TH SarabunPSK"/>
                      <w:sz w:val="28"/>
                      <w:cs/>
                    </w:rPr>
                    <w:t>รายงานดังกล่าวเป็นความจริง</w:t>
                  </w:r>
                </w:p>
                <w:p w:rsidR="0008601A" w:rsidRPr="00C423BA" w:rsidRDefault="0008601A" w:rsidP="00AA269A">
                  <w:pPr>
                    <w:jc w:val="center"/>
                    <w:rPr>
                      <w:rFonts w:ascii="TH SarabunPSK" w:hAnsi="TH SarabunPSK" w:cs="TH SarabunPSK"/>
                      <w:sz w:val="28"/>
                    </w:rPr>
                  </w:pPr>
                </w:p>
                <w:p w:rsidR="00AA269A" w:rsidRPr="00C423BA" w:rsidRDefault="00AA269A" w:rsidP="00AA269A">
                  <w:pPr>
                    <w:jc w:val="center"/>
                    <w:rPr>
                      <w:rFonts w:ascii="TH SarabunPSK" w:hAnsi="TH SarabunPSK" w:cs="TH SarabunPSK"/>
                      <w:sz w:val="28"/>
                    </w:rPr>
                  </w:pPr>
                </w:p>
                <w:p w:rsidR="00AA269A" w:rsidRPr="00C423BA" w:rsidRDefault="00AA269A" w:rsidP="00AA269A">
                  <w:pPr>
                    <w:jc w:val="center"/>
                    <w:rPr>
                      <w:rFonts w:ascii="TH SarabunPSK" w:hAnsi="TH SarabunPSK" w:cs="TH SarabunPSK"/>
                      <w:sz w:val="28"/>
                    </w:rPr>
                  </w:pPr>
                  <w:r w:rsidRPr="00C423BA">
                    <w:rPr>
                      <w:rFonts w:ascii="TH SarabunPSK" w:hAnsi="TH SarabunPSK" w:cs="TH SarabunPSK"/>
                      <w:sz w:val="28"/>
                      <w:cs/>
                    </w:rPr>
                    <w:t>ลงชื่อ</w:t>
                  </w:r>
                  <w:r w:rsidRPr="00C423BA">
                    <w:rPr>
                      <w:rFonts w:ascii="TH SarabunPSK" w:hAnsi="TH SarabunPSK" w:cs="TH SarabunPSK" w:hint="cs"/>
                      <w:sz w:val="28"/>
                      <w:cs/>
                    </w:rPr>
                    <w:t xml:space="preserve"> </w:t>
                  </w:r>
                  <w:r w:rsidRPr="00C423BA">
                    <w:rPr>
                      <w:rFonts w:ascii="TH SarabunPSK" w:hAnsi="TH SarabunPSK" w:cs="TH SarabunPSK"/>
                      <w:sz w:val="28"/>
                      <w:cs/>
                    </w:rPr>
                    <w:t>................................................................</w:t>
                  </w:r>
                  <w:r w:rsidRPr="00C423BA">
                    <w:rPr>
                      <w:rFonts w:ascii="TH SarabunPSK" w:hAnsi="TH SarabunPSK" w:cs="TH SarabunPSK" w:hint="cs"/>
                      <w:sz w:val="28"/>
                      <w:cs/>
                    </w:rPr>
                    <w:t>.....</w:t>
                  </w:r>
                  <w:r w:rsidRPr="00C423BA">
                    <w:rPr>
                      <w:rFonts w:ascii="TH SarabunPSK" w:hAnsi="TH SarabunPSK" w:cs="TH SarabunPSK"/>
                      <w:sz w:val="28"/>
                      <w:cs/>
                    </w:rPr>
                    <w:t>..</w:t>
                  </w:r>
                  <w:r w:rsidRPr="00C423BA">
                    <w:rPr>
                      <w:rFonts w:ascii="TH SarabunPSK" w:hAnsi="TH SarabunPSK" w:cs="TH SarabunPSK" w:hint="cs"/>
                      <w:sz w:val="28"/>
                      <w:cs/>
                    </w:rPr>
                    <w:t xml:space="preserve"> </w:t>
                  </w:r>
                  <w:r w:rsidRPr="00C423BA">
                    <w:rPr>
                      <w:rFonts w:ascii="TH SarabunPSK" w:hAnsi="TH SarabunPSK" w:cs="TH SarabunPSK"/>
                      <w:sz w:val="28"/>
                      <w:cs/>
                    </w:rPr>
                    <w:t>ผู้รายงาน</w:t>
                  </w:r>
                </w:p>
                <w:p w:rsidR="0008601A" w:rsidRPr="00C423BA" w:rsidRDefault="0008601A" w:rsidP="00AA269A">
                  <w:pPr>
                    <w:jc w:val="center"/>
                    <w:rPr>
                      <w:rFonts w:ascii="TH SarabunPSK" w:hAnsi="TH SarabunPSK" w:cs="TH SarabunPSK"/>
                      <w:sz w:val="28"/>
                      <w:cs/>
                    </w:rPr>
                  </w:pPr>
                  <w:r w:rsidRPr="00C423BA">
                    <w:rPr>
                      <w:rFonts w:ascii="TH SarabunPSK" w:hAnsi="TH SarabunPSK" w:cs="TH SarabunPSK" w:hint="cs"/>
                      <w:sz w:val="28"/>
                      <w:cs/>
                    </w:rPr>
                    <w:t>( ............................................................... )</w:t>
                  </w:r>
                </w:p>
                <w:p w:rsidR="00AA269A" w:rsidRPr="00C423BA" w:rsidRDefault="00AA269A" w:rsidP="00AA269A">
                  <w:pPr>
                    <w:jc w:val="center"/>
                    <w:rPr>
                      <w:rFonts w:ascii="TH SarabunPSK" w:hAnsi="TH SarabunPSK" w:cs="TH SarabunPSK"/>
                      <w:sz w:val="28"/>
                    </w:rPr>
                  </w:pPr>
                  <w:r w:rsidRPr="00C423BA">
                    <w:rPr>
                      <w:rFonts w:ascii="TH SarabunPSK" w:hAnsi="TH SarabunPSK" w:cs="TH SarabunPSK"/>
                      <w:sz w:val="28"/>
                      <w:cs/>
                    </w:rPr>
                    <w:t>ตำแหน่ง</w:t>
                  </w:r>
                  <w:r w:rsidRPr="00C423BA">
                    <w:rPr>
                      <w:rFonts w:ascii="TH SarabunPSK" w:hAnsi="TH SarabunPSK" w:cs="TH SarabunPSK" w:hint="cs"/>
                      <w:sz w:val="28"/>
                      <w:cs/>
                    </w:rPr>
                    <w:t xml:space="preserve"> </w:t>
                  </w:r>
                  <w:r w:rsidRPr="00C423BA">
                    <w:rPr>
                      <w:rFonts w:ascii="TH SarabunPSK" w:hAnsi="TH SarabunPSK" w:cs="TH SarabunPSK"/>
                      <w:sz w:val="28"/>
                      <w:cs/>
                    </w:rPr>
                    <w:t>..........................</w:t>
                  </w:r>
                  <w:r w:rsidRPr="00C423BA">
                    <w:rPr>
                      <w:rFonts w:ascii="TH SarabunPSK" w:hAnsi="TH SarabunPSK" w:cs="TH SarabunPSK" w:hint="cs"/>
                      <w:sz w:val="28"/>
                      <w:cs/>
                    </w:rPr>
                    <w:t>.......</w:t>
                  </w:r>
                  <w:r w:rsidRPr="00C423BA">
                    <w:rPr>
                      <w:rFonts w:ascii="TH SarabunPSK" w:hAnsi="TH SarabunPSK" w:cs="TH SarabunPSK"/>
                      <w:sz w:val="28"/>
                      <w:cs/>
                    </w:rPr>
                    <w:t>..........</w:t>
                  </w:r>
                  <w:r w:rsidRPr="00C423BA">
                    <w:rPr>
                      <w:rFonts w:ascii="TH SarabunPSK" w:hAnsi="TH SarabunPSK" w:cs="TH SarabunPSK" w:hint="cs"/>
                      <w:sz w:val="28"/>
                      <w:cs/>
                    </w:rPr>
                    <w:t>..</w:t>
                  </w:r>
                  <w:r w:rsidRPr="00C423BA">
                    <w:rPr>
                      <w:rFonts w:ascii="TH SarabunPSK" w:hAnsi="TH SarabunPSK" w:cs="TH SarabunPSK"/>
                      <w:sz w:val="28"/>
                      <w:cs/>
                    </w:rPr>
                    <w:t>........................</w:t>
                  </w:r>
                </w:p>
                <w:p w:rsidR="00AA269A" w:rsidRPr="00C423BA" w:rsidRDefault="00C2169E" w:rsidP="00AA269A">
                  <w:pPr>
                    <w:jc w:val="center"/>
                    <w:rPr>
                      <w:rFonts w:ascii="TH SarabunPSK" w:hAnsi="TH SarabunPSK" w:cs="TH SarabunPSK"/>
                      <w:sz w:val="28"/>
                    </w:rPr>
                  </w:pPr>
                  <w:r w:rsidRPr="00C423BA">
                    <w:rPr>
                      <w:rFonts w:ascii="TH SarabunPSK" w:hAnsi="TH SarabunPSK" w:cs="TH SarabunPSK"/>
                      <w:sz w:val="28"/>
                    </w:rPr>
                    <w:t xml:space="preserve"> </w:t>
                  </w:r>
                  <w:r w:rsidR="00AA269A" w:rsidRPr="00C423BA">
                    <w:rPr>
                      <w:rFonts w:ascii="TH SarabunPSK" w:hAnsi="TH SarabunPSK" w:cs="TH SarabunPSK"/>
                      <w:sz w:val="28"/>
                    </w:rPr>
                    <w:t>(</w:t>
                  </w:r>
                  <w:r w:rsidR="00AA269A" w:rsidRPr="00C423BA">
                    <w:rPr>
                      <w:rFonts w:ascii="TH SarabunPSK" w:hAnsi="TH SarabunPSK" w:cs="TH SarabunPSK"/>
                      <w:sz w:val="28"/>
                      <w:cs/>
                    </w:rPr>
                    <w:t>หัวหน้าหน่วยงาน/สำนักงาน)</w:t>
                  </w:r>
                </w:p>
                <w:p w:rsidR="00AA269A" w:rsidRPr="00C423BA" w:rsidRDefault="00AA269A">
                  <w:pPr>
                    <w:rPr>
                      <w:sz w:val="20"/>
                      <w:szCs w:val="24"/>
                    </w:rPr>
                  </w:pPr>
                </w:p>
              </w:txbxContent>
            </v:textbox>
          </v:shape>
        </w:pict>
      </w:r>
    </w:p>
    <w:p w:rsidR="00AA269A" w:rsidRPr="00B113E5" w:rsidRDefault="00AA269A" w:rsidP="00AA269A">
      <w:pPr>
        <w:rPr>
          <w:rFonts w:ascii="TH SarabunIT๙" w:hAnsi="TH SarabunIT๙" w:cs="TH SarabunIT๙"/>
          <w:sz w:val="32"/>
          <w:szCs w:val="32"/>
        </w:rPr>
      </w:pPr>
    </w:p>
    <w:sectPr w:rsidR="00AA269A" w:rsidRPr="00B113E5" w:rsidSect="00C2169E">
      <w:headerReference w:type="default" r:id="rId7"/>
      <w:pgSz w:w="16838" w:h="11906" w:orient="landscape"/>
      <w:pgMar w:top="851" w:right="1387" w:bottom="993" w:left="1418" w:header="709" w:footer="709" w:gutter="0"/>
      <w:pgNumType w:fmt="thaiNumbers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A03B6" w:rsidRDefault="00AA03B6" w:rsidP="006552F2">
      <w:r>
        <w:separator/>
      </w:r>
    </w:p>
  </w:endnote>
  <w:endnote w:type="continuationSeparator" w:id="0">
    <w:p w:rsidR="00AA03B6" w:rsidRDefault="00AA03B6" w:rsidP="006552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A03B6" w:rsidRDefault="00AA03B6" w:rsidP="006552F2">
      <w:r>
        <w:separator/>
      </w:r>
    </w:p>
  </w:footnote>
  <w:footnote w:type="continuationSeparator" w:id="0">
    <w:p w:rsidR="00AA03B6" w:rsidRDefault="00AA03B6" w:rsidP="006552F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83D5A" w:rsidRPr="00983D5A" w:rsidRDefault="00983D5A">
    <w:pPr>
      <w:pStyle w:val="a4"/>
      <w:jc w:val="center"/>
      <w:rPr>
        <w:rFonts w:ascii="TH SarabunPSK" w:hAnsi="TH SarabunPSK" w:cs="TH SarabunPSK"/>
        <w:sz w:val="32"/>
        <w:szCs w:val="40"/>
      </w:rPr>
    </w:pPr>
    <w:r w:rsidRPr="00983D5A">
      <w:rPr>
        <w:rFonts w:ascii="TH SarabunPSK" w:hAnsi="TH SarabunPSK" w:cs="TH SarabunPSK"/>
        <w:sz w:val="32"/>
        <w:szCs w:val="40"/>
      </w:rPr>
      <w:t xml:space="preserve">- </w:t>
    </w:r>
    <w:r w:rsidRPr="00983D5A">
      <w:rPr>
        <w:rFonts w:ascii="TH SarabunPSK" w:hAnsi="TH SarabunPSK" w:cs="TH SarabunPSK"/>
        <w:sz w:val="32"/>
        <w:szCs w:val="40"/>
      </w:rPr>
      <w:fldChar w:fldCharType="begin"/>
    </w:r>
    <w:r w:rsidRPr="00983D5A">
      <w:rPr>
        <w:rFonts w:ascii="TH SarabunPSK" w:hAnsi="TH SarabunPSK" w:cs="TH SarabunPSK"/>
        <w:sz w:val="32"/>
        <w:szCs w:val="40"/>
      </w:rPr>
      <w:instrText>PAGE   \* MERGEFORMAT</w:instrText>
    </w:r>
    <w:r w:rsidRPr="00983D5A">
      <w:rPr>
        <w:rFonts w:ascii="TH SarabunPSK" w:hAnsi="TH SarabunPSK" w:cs="TH SarabunPSK"/>
        <w:sz w:val="32"/>
        <w:szCs w:val="40"/>
      </w:rPr>
      <w:fldChar w:fldCharType="separate"/>
    </w:r>
    <w:r w:rsidRPr="00983D5A">
      <w:rPr>
        <w:rFonts w:ascii="TH SarabunPSK" w:hAnsi="TH SarabunPSK" w:cs="TH SarabunPSK"/>
        <w:sz w:val="32"/>
        <w:szCs w:val="40"/>
        <w:lang w:val="th-TH"/>
      </w:rPr>
      <w:t>2</w:t>
    </w:r>
    <w:r w:rsidRPr="00983D5A">
      <w:rPr>
        <w:rFonts w:ascii="TH SarabunPSK" w:hAnsi="TH SarabunPSK" w:cs="TH SarabunPSK"/>
        <w:sz w:val="32"/>
        <w:szCs w:val="40"/>
      </w:rPr>
      <w:fldChar w:fldCharType="end"/>
    </w:r>
    <w:r w:rsidRPr="00983D5A">
      <w:rPr>
        <w:rFonts w:ascii="TH SarabunPSK" w:hAnsi="TH SarabunPSK" w:cs="TH SarabunPSK"/>
        <w:sz w:val="32"/>
        <w:szCs w:val="40"/>
      </w:rPr>
      <w:t xml:space="preserve"> -</w:t>
    </w:r>
  </w:p>
  <w:p w:rsidR="00F96036" w:rsidRDefault="00F96036" w:rsidP="006552F2">
    <w:pPr>
      <w:pStyle w:val="a4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467D7E"/>
    <w:multiLevelType w:val="hybridMultilevel"/>
    <w:tmpl w:val="8E5ABC64"/>
    <w:lvl w:ilvl="0" w:tplc="39C46268">
      <w:numFmt w:val="bullet"/>
      <w:lvlText w:val="-"/>
      <w:lvlJc w:val="left"/>
      <w:pPr>
        <w:ind w:left="720" w:hanging="360"/>
      </w:pPr>
      <w:rPr>
        <w:rFonts w:ascii="TH SarabunIT๙" w:eastAsia="Times New Roman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3E5DDE"/>
    <w:multiLevelType w:val="hybridMultilevel"/>
    <w:tmpl w:val="AD622F74"/>
    <w:lvl w:ilvl="0" w:tplc="D252106A">
      <w:start w:val="1"/>
      <w:numFmt w:val="decimal"/>
      <w:lvlText w:val="%1."/>
      <w:lvlJc w:val="left"/>
      <w:pPr>
        <w:ind w:left="1020" w:hanging="360"/>
      </w:pPr>
      <w:rPr>
        <w:rFonts w:ascii="TH SarabunIT๙" w:eastAsia="Times New Roman" w:hAnsi="TH SarabunIT๙" w:cs="TH SarabunIT๙"/>
      </w:rPr>
    </w:lvl>
    <w:lvl w:ilvl="1" w:tplc="0409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2" w15:restartNumberingAfterBreak="0">
    <w:nsid w:val="13BC53BC"/>
    <w:multiLevelType w:val="hybridMultilevel"/>
    <w:tmpl w:val="FF80860E"/>
    <w:lvl w:ilvl="0" w:tplc="42C27AF2">
      <w:start w:val="1"/>
      <w:numFmt w:val="decimal"/>
      <w:lvlText w:val="%1."/>
      <w:lvlJc w:val="left"/>
      <w:pPr>
        <w:ind w:left="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80" w:hanging="360"/>
      </w:pPr>
    </w:lvl>
    <w:lvl w:ilvl="2" w:tplc="0409001B" w:tentative="1">
      <w:start w:val="1"/>
      <w:numFmt w:val="lowerRoman"/>
      <w:lvlText w:val="%3."/>
      <w:lvlJc w:val="right"/>
      <w:pPr>
        <w:ind w:left="2100" w:hanging="180"/>
      </w:pPr>
    </w:lvl>
    <w:lvl w:ilvl="3" w:tplc="0409000F" w:tentative="1">
      <w:start w:val="1"/>
      <w:numFmt w:val="decimal"/>
      <w:lvlText w:val="%4."/>
      <w:lvlJc w:val="left"/>
      <w:pPr>
        <w:ind w:left="2820" w:hanging="360"/>
      </w:pPr>
    </w:lvl>
    <w:lvl w:ilvl="4" w:tplc="04090019" w:tentative="1">
      <w:start w:val="1"/>
      <w:numFmt w:val="lowerLetter"/>
      <w:lvlText w:val="%5."/>
      <w:lvlJc w:val="left"/>
      <w:pPr>
        <w:ind w:left="3540" w:hanging="360"/>
      </w:pPr>
    </w:lvl>
    <w:lvl w:ilvl="5" w:tplc="0409001B" w:tentative="1">
      <w:start w:val="1"/>
      <w:numFmt w:val="lowerRoman"/>
      <w:lvlText w:val="%6."/>
      <w:lvlJc w:val="right"/>
      <w:pPr>
        <w:ind w:left="4260" w:hanging="180"/>
      </w:pPr>
    </w:lvl>
    <w:lvl w:ilvl="6" w:tplc="0409000F" w:tentative="1">
      <w:start w:val="1"/>
      <w:numFmt w:val="decimal"/>
      <w:lvlText w:val="%7."/>
      <w:lvlJc w:val="left"/>
      <w:pPr>
        <w:ind w:left="4980" w:hanging="360"/>
      </w:pPr>
    </w:lvl>
    <w:lvl w:ilvl="7" w:tplc="04090019" w:tentative="1">
      <w:start w:val="1"/>
      <w:numFmt w:val="lowerLetter"/>
      <w:lvlText w:val="%8."/>
      <w:lvlJc w:val="left"/>
      <w:pPr>
        <w:ind w:left="5700" w:hanging="360"/>
      </w:pPr>
    </w:lvl>
    <w:lvl w:ilvl="8" w:tplc="0409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3" w15:restartNumberingAfterBreak="0">
    <w:nsid w:val="199E7EFC"/>
    <w:multiLevelType w:val="hybridMultilevel"/>
    <w:tmpl w:val="CFC40BE8"/>
    <w:lvl w:ilvl="0" w:tplc="88CC81CC">
      <w:start w:val="1"/>
      <w:numFmt w:val="bullet"/>
      <w:lvlText w:val="-"/>
      <w:lvlJc w:val="left"/>
      <w:pPr>
        <w:ind w:left="720" w:hanging="360"/>
      </w:pPr>
      <w:rPr>
        <w:rFonts w:ascii="TH SarabunIT๙" w:eastAsia="Times New Roman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6DC2CE8"/>
    <w:multiLevelType w:val="hybridMultilevel"/>
    <w:tmpl w:val="B4164B82"/>
    <w:lvl w:ilvl="0" w:tplc="D2FEDEF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oNotTrackMoves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6552F2"/>
    <w:rsid w:val="000054AE"/>
    <w:rsid w:val="00010EE2"/>
    <w:rsid w:val="000125D7"/>
    <w:rsid w:val="000156C0"/>
    <w:rsid w:val="00082F85"/>
    <w:rsid w:val="0008601A"/>
    <w:rsid w:val="0009443F"/>
    <w:rsid w:val="000F11E5"/>
    <w:rsid w:val="0011181A"/>
    <w:rsid w:val="0014431F"/>
    <w:rsid w:val="001449E6"/>
    <w:rsid w:val="00162D10"/>
    <w:rsid w:val="00176C64"/>
    <w:rsid w:val="00195522"/>
    <w:rsid w:val="001978FF"/>
    <w:rsid w:val="001B6A26"/>
    <w:rsid w:val="001D3969"/>
    <w:rsid w:val="001E187A"/>
    <w:rsid w:val="001E7221"/>
    <w:rsid w:val="001F488E"/>
    <w:rsid w:val="002006CB"/>
    <w:rsid w:val="00225785"/>
    <w:rsid w:val="00226D2E"/>
    <w:rsid w:val="0025188B"/>
    <w:rsid w:val="00264C06"/>
    <w:rsid w:val="00283656"/>
    <w:rsid w:val="00290B30"/>
    <w:rsid w:val="002D18F2"/>
    <w:rsid w:val="002F7771"/>
    <w:rsid w:val="003474AE"/>
    <w:rsid w:val="003501AB"/>
    <w:rsid w:val="00362EF9"/>
    <w:rsid w:val="00366F6E"/>
    <w:rsid w:val="00372F25"/>
    <w:rsid w:val="003A4AFE"/>
    <w:rsid w:val="003C09E5"/>
    <w:rsid w:val="003E1FB2"/>
    <w:rsid w:val="00410724"/>
    <w:rsid w:val="00465AAC"/>
    <w:rsid w:val="00473929"/>
    <w:rsid w:val="0049236B"/>
    <w:rsid w:val="00492C45"/>
    <w:rsid w:val="004942C0"/>
    <w:rsid w:val="00496A5C"/>
    <w:rsid w:val="005069A7"/>
    <w:rsid w:val="00544305"/>
    <w:rsid w:val="005555C6"/>
    <w:rsid w:val="00571698"/>
    <w:rsid w:val="0058673D"/>
    <w:rsid w:val="00593052"/>
    <w:rsid w:val="00596FF8"/>
    <w:rsid w:val="005A60B3"/>
    <w:rsid w:val="005D4355"/>
    <w:rsid w:val="006143F0"/>
    <w:rsid w:val="00634541"/>
    <w:rsid w:val="0063655F"/>
    <w:rsid w:val="006552F2"/>
    <w:rsid w:val="006560C2"/>
    <w:rsid w:val="00663364"/>
    <w:rsid w:val="00686260"/>
    <w:rsid w:val="00692038"/>
    <w:rsid w:val="006945C4"/>
    <w:rsid w:val="00697808"/>
    <w:rsid w:val="00700E95"/>
    <w:rsid w:val="00734F63"/>
    <w:rsid w:val="0078441F"/>
    <w:rsid w:val="00792DA6"/>
    <w:rsid w:val="007A0F41"/>
    <w:rsid w:val="007C01CE"/>
    <w:rsid w:val="007C415F"/>
    <w:rsid w:val="007D081A"/>
    <w:rsid w:val="007E291D"/>
    <w:rsid w:val="007E3470"/>
    <w:rsid w:val="007E47DF"/>
    <w:rsid w:val="0083280A"/>
    <w:rsid w:val="00832CD2"/>
    <w:rsid w:val="00867587"/>
    <w:rsid w:val="00880DBB"/>
    <w:rsid w:val="0088724E"/>
    <w:rsid w:val="0089664A"/>
    <w:rsid w:val="008A0770"/>
    <w:rsid w:val="008B3CC9"/>
    <w:rsid w:val="008C43C5"/>
    <w:rsid w:val="008C623F"/>
    <w:rsid w:val="008D0903"/>
    <w:rsid w:val="008D21D2"/>
    <w:rsid w:val="008E61FC"/>
    <w:rsid w:val="00930C59"/>
    <w:rsid w:val="00941D10"/>
    <w:rsid w:val="009446B3"/>
    <w:rsid w:val="00945FC6"/>
    <w:rsid w:val="00983D5A"/>
    <w:rsid w:val="009B0B01"/>
    <w:rsid w:val="009C2708"/>
    <w:rsid w:val="009F0DC9"/>
    <w:rsid w:val="00A0279E"/>
    <w:rsid w:val="00A25666"/>
    <w:rsid w:val="00A30306"/>
    <w:rsid w:val="00A50722"/>
    <w:rsid w:val="00A53F2E"/>
    <w:rsid w:val="00A7360D"/>
    <w:rsid w:val="00A82DF6"/>
    <w:rsid w:val="00A90546"/>
    <w:rsid w:val="00AA03B6"/>
    <w:rsid w:val="00AA269A"/>
    <w:rsid w:val="00AD7CF8"/>
    <w:rsid w:val="00AE3EDD"/>
    <w:rsid w:val="00AF36F0"/>
    <w:rsid w:val="00B01AC6"/>
    <w:rsid w:val="00B113E5"/>
    <w:rsid w:val="00B37E22"/>
    <w:rsid w:val="00B63EBE"/>
    <w:rsid w:val="00B93043"/>
    <w:rsid w:val="00B94A6D"/>
    <w:rsid w:val="00BA4222"/>
    <w:rsid w:val="00BC5C0A"/>
    <w:rsid w:val="00BF57A7"/>
    <w:rsid w:val="00C132BD"/>
    <w:rsid w:val="00C212A7"/>
    <w:rsid w:val="00C2169E"/>
    <w:rsid w:val="00C307CB"/>
    <w:rsid w:val="00C423BA"/>
    <w:rsid w:val="00C55E07"/>
    <w:rsid w:val="00C74D37"/>
    <w:rsid w:val="00C83AEF"/>
    <w:rsid w:val="00CA625C"/>
    <w:rsid w:val="00CB134C"/>
    <w:rsid w:val="00CC0CAB"/>
    <w:rsid w:val="00CD7031"/>
    <w:rsid w:val="00CE5DDE"/>
    <w:rsid w:val="00CE5FDA"/>
    <w:rsid w:val="00CF5480"/>
    <w:rsid w:val="00D03E8F"/>
    <w:rsid w:val="00D4385B"/>
    <w:rsid w:val="00D464A2"/>
    <w:rsid w:val="00D579F7"/>
    <w:rsid w:val="00DA1A5B"/>
    <w:rsid w:val="00DB1870"/>
    <w:rsid w:val="00DB4F9D"/>
    <w:rsid w:val="00DC66B5"/>
    <w:rsid w:val="00DD5422"/>
    <w:rsid w:val="00E048EE"/>
    <w:rsid w:val="00E2771B"/>
    <w:rsid w:val="00E3231C"/>
    <w:rsid w:val="00E32BC8"/>
    <w:rsid w:val="00E32EC5"/>
    <w:rsid w:val="00E65CFB"/>
    <w:rsid w:val="00E6691D"/>
    <w:rsid w:val="00E678F6"/>
    <w:rsid w:val="00EA004B"/>
    <w:rsid w:val="00EA3EE2"/>
    <w:rsid w:val="00EB2983"/>
    <w:rsid w:val="00ED33EA"/>
    <w:rsid w:val="00F03EC2"/>
    <w:rsid w:val="00F20843"/>
    <w:rsid w:val="00F24608"/>
    <w:rsid w:val="00F30BEF"/>
    <w:rsid w:val="00F96036"/>
    <w:rsid w:val="00FF08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4"/>
    <o:shapelayout v:ext="edit">
      <o:idmap v:ext="edit" data="1"/>
    </o:shapelayout>
  </w:shapeDefaults>
  <w:decimalSymbol w:val="."/>
  <w:listSeparator w:val=","/>
  <w14:docId w14:val="7C92D7DD"/>
  <w15:chartTrackingRefBased/>
  <w15:docId w15:val="{04BC0EAB-48C6-432D-92C8-95AFA17655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ordia New"/>
        <w:lang w:val="en-US" w:eastAsia="en-US" w:bidi="th-TH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942C0"/>
    <w:rPr>
      <w:sz w:val="22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แบบอักษรของย่อหน้าเริ่มต้น"/>
    <w:uiPriority w:val="1"/>
    <w:semiHidden/>
    <w:unhideWhenUsed/>
  </w:style>
  <w:style w:type="paragraph" w:styleId="a4">
    <w:name w:val="header"/>
    <w:basedOn w:val="a"/>
    <w:link w:val="a5"/>
    <w:uiPriority w:val="99"/>
    <w:unhideWhenUsed/>
    <w:rsid w:val="006552F2"/>
    <w:pPr>
      <w:tabs>
        <w:tab w:val="center" w:pos="4513"/>
        <w:tab w:val="right" w:pos="9026"/>
      </w:tabs>
    </w:pPr>
  </w:style>
  <w:style w:type="character" w:customStyle="1" w:styleId="a5">
    <w:name w:val="หัวกระดาษ อักขระ"/>
    <w:basedOn w:val="a3"/>
    <w:link w:val="a4"/>
    <w:uiPriority w:val="99"/>
    <w:rsid w:val="006552F2"/>
  </w:style>
  <w:style w:type="paragraph" w:styleId="a6">
    <w:name w:val="footer"/>
    <w:basedOn w:val="a"/>
    <w:link w:val="a7"/>
    <w:uiPriority w:val="99"/>
    <w:unhideWhenUsed/>
    <w:rsid w:val="006552F2"/>
    <w:pPr>
      <w:tabs>
        <w:tab w:val="center" w:pos="4513"/>
        <w:tab w:val="right" w:pos="9026"/>
      </w:tabs>
    </w:pPr>
  </w:style>
  <w:style w:type="character" w:customStyle="1" w:styleId="a7">
    <w:name w:val="ท้ายกระดาษ อักขระ"/>
    <w:basedOn w:val="a3"/>
    <w:link w:val="a6"/>
    <w:uiPriority w:val="99"/>
    <w:rsid w:val="006552F2"/>
  </w:style>
  <w:style w:type="table" w:styleId="a8">
    <w:name w:val="Table Grid"/>
    <w:basedOn w:val="a1"/>
    <w:uiPriority w:val="59"/>
    <w:rsid w:val="007A0F4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9669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14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13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54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09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55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14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924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67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5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93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940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68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804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67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370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140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688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28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150</Words>
  <Characters>855</Characters>
  <Application>Microsoft Office Word</Application>
  <DocSecurity>0</DocSecurity>
  <Lines>7</Lines>
  <Paragraphs>2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lwnovo</dc:creator>
  <cp:keywords/>
  <cp:lastModifiedBy>Acer</cp:lastModifiedBy>
  <cp:revision>18</cp:revision>
  <cp:lastPrinted>2023-10-30T03:59:00Z</cp:lastPrinted>
  <dcterms:created xsi:type="dcterms:W3CDTF">2023-01-25T06:46:00Z</dcterms:created>
  <dcterms:modified xsi:type="dcterms:W3CDTF">2025-09-29T09:10:00Z</dcterms:modified>
</cp:coreProperties>
</file>