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081A" w:rsidRPr="00B113E5" w:rsidRDefault="00B93043" w:rsidP="00AA269A">
      <w:pPr>
        <w:jc w:val="right"/>
        <w:rPr>
          <w:rFonts w:ascii="TH SarabunIT๙" w:hAnsi="TH SarabunIT๙" w:cs="TH SarabunIT๙"/>
          <w:b/>
          <w:bCs/>
          <w:sz w:val="20"/>
          <w:szCs w:val="20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  <w:lang w:val="th-TH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498.9pt;margin-top:-26.15pt;width:250.15pt;height:28.5pt;z-index:251657216" stroked="f" strokeweight=".5pt">
            <v:shadow color="#868686"/>
            <v:textbox>
              <w:txbxContent>
                <w:p w:rsidR="007D081A" w:rsidRPr="007D081A" w:rsidRDefault="007D081A" w:rsidP="007D081A">
                  <w:pPr>
                    <w:jc w:val="right"/>
                    <w:rPr>
                      <w:rFonts w:ascii="TH SarabunIT๙" w:hAnsi="TH SarabunIT๙" w:cs="TH SarabunIT๙"/>
                      <w:b/>
                      <w:bCs/>
                      <w:sz w:val="36"/>
                      <w:szCs w:val="36"/>
                    </w:rPr>
                  </w:pPr>
                  <w:r w:rsidRPr="007D081A">
                    <w:rPr>
                      <w:rFonts w:ascii="TH SarabunIT๙" w:hAnsi="TH SarabunIT๙" w:cs="TH SarabunIT๙"/>
                      <w:b/>
                      <w:bCs/>
                      <w:sz w:val="36"/>
                      <w:szCs w:val="36"/>
                      <w:cs/>
                    </w:rPr>
                    <w:t xml:space="preserve">แบบที่ </w:t>
                  </w:r>
                  <w:r w:rsidR="0049236B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>๒ สถาบันนิติ</w:t>
                  </w:r>
                  <w:proofErr w:type="spellStart"/>
                  <w:r w:rsidR="0049236B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>วัชร</w:t>
                  </w:r>
                  <w:proofErr w:type="spellEnd"/>
                  <w:r w:rsidR="0049236B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>์</w:t>
                  </w:r>
                </w:p>
                <w:p w:rsidR="007D081A" w:rsidRDefault="007D081A"/>
              </w:txbxContent>
            </v:textbox>
          </v:shape>
        </w:pict>
      </w:r>
    </w:p>
    <w:p w:rsidR="0078441F" w:rsidRPr="00C423BA" w:rsidRDefault="008A0770" w:rsidP="007E291D">
      <w:pPr>
        <w:jc w:val="center"/>
        <w:rPr>
          <w:rFonts w:ascii="TH SarabunIT๙" w:hAnsi="TH SarabunIT๙" w:cs="TH SarabunIT๙"/>
          <w:b/>
          <w:bCs/>
          <w:sz w:val="28"/>
        </w:rPr>
      </w:pPr>
      <w:r w:rsidRPr="00B113E5">
        <w:rPr>
          <w:rFonts w:ascii="TH SarabunIT๙" w:hAnsi="TH SarabunIT๙" w:cs="TH SarabunIT๙"/>
          <w:b/>
          <w:bCs/>
          <w:sz w:val="32"/>
          <w:szCs w:val="32"/>
          <w:cs/>
        </w:rPr>
        <w:t>แบบรายงานผลการดำเนินงานตาม</w:t>
      </w:r>
      <w:r w:rsidR="00C423BA" w:rsidRPr="00C423BA">
        <w:rPr>
          <w:rFonts w:ascii="TH SarabunIT๙" w:hAnsi="TH SarabunIT๙" w:cs="TH SarabunIT๙"/>
          <w:b/>
          <w:bCs/>
          <w:sz w:val="32"/>
          <w:szCs w:val="32"/>
          <w:cs/>
        </w:rPr>
        <w:t>แผนปฏิบัติการส่งเสริมคุณธรรม</w:t>
      </w:r>
      <w:r w:rsidR="00C423BA" w:rsidRPr="00C423BA">
        <w:rPr>
          <w:rFonts w:ascii="TH SarabunIT๙" w:hAnsi="TH SarabunIT๙" w:cs="TH SarabunIT๙" w:hint="cs"/>
          <w:b/>
          <w:bCs/>
          <w:sz w:val="32"/>
          <w:szCs w:val="32"/>
          <w:cs/>
        </w:rPr>
        <w:t>ในภาพรวมของ</w:t>
      </w:r>
      <w:r w:rsidR="00C423BA" w:rsidRPr="00C423BA">
        <w:rPr>
          <w:rFonts w:ascii="TH SarabunIT๙" w:hAnsi="TH SarabunIT๙" w:cs="TH SarabunIT๙"/>
          <w:b/>
          <w:bCs/>
          <w:sz w:val="32"/>
          <w:szCs w:val="32"/>
          <w:cs/>
        </w:rPr>
        <w:t>สำนักงานอัยการสูงสุด ประจำปีงบประมาณ พ.ศ. ๒๕๖</w:t>
      </w:r>
      <w:r w:rsidR="00B93043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:rsidR="0078441F" w:rsidRPr="00B113E5" w:rsidRDefault="007D081A" w:rsidP="007E291D">
      <w:pPr>
        <w:spacing w:before="120"/>
        <w:ind w:left="2880"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B113E5">
        <w:rPr>
          <w:rFonts w:ascii="TH SarabunIT๙" w:hAnsi="TH SarabunIT๙" w:cs="TH SarabunIT๙"/>
          <w:sz w:val="32"/>
          <w:szCs w:val="32"/>
        </w:rPr>
        <w:sym w:font="Wingdings" w:char="F0A8"/>
      </w:r>
      <w:r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รอบที่ </w:t>
      </w:r>
      <w:r w:rsidR="00AA269A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="0078441F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>ผลการดำเนินงาน</w:t>
      </w:r>
      <w:r w:rsidR="00AD7CF8" w:rsidRPr="00B113E5">
        <w:rPr>
          <w:rFonts w:ascii="TH SarabunIT๙" w:hAnsi="TH SarabunIT๙" w:cs="TH SarabunIT๙"/>
          <w:sz w:val="32"/>
          <w:szCs w:val="32"/>
          <w:cs/>
        </w:rPr>
        <w:t>ตั้งแต่เดือน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ตุลาคม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๒๕๖</w:t>
      </w:r>
      <w:r w:rsidR="00B93043">
        <w:rPr>
          <w:rFonts w:ascii="TH SarabunIT๙" w:hAnsi="TH SarabunIT๙" w:cs="TH SarabunIT๙" w:hint="cs"/>
          <w:sz w:val="32"/>
          <w:szCs w:val="32"/>
          <w:cs/>
        </w:rPr>
        <w:t>7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-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 มีนาคม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๒๕๖</w:t>
      </w:r>
      <w:r w:rsidR="00B93043">
        <w:rPr>
          <w:rFonts w:ascii="TH SarabunIT๙" w:hAnsi="TH SarabunIT๙" w:cs="TH SarabunIT๙" w:hint="cs"/>
          <w:sz w:val="32"/>
          <w:szCs w:val="32"/>
          <w:cs/>
        </w:rPr>
        <w:t>8</w:t>
      </w:r>
    </w:p>
    <w:p w:rsidR="0078441F" w:rsidRPr="00B113E5" w:rsidRDefault="007D081A" w:rsidP="007E291D">
      <w:pPr>
        <w:spacing w:before="120"/>
        <w:ind w:left="2880" w:firstLine="720"/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 w:rsidRPr="00B113E5">
        <w:rPr>
          <w:rFonts w:ascii="TH SarabunIT๙" w:hAnsi="TH SarabunIT๙" w:cs="TH SarabunIT๙"/>
          <w:sz w:val="32"/>
          <w:szCs w:val="32"/>
        </w:rPr>
        <w:sym w:font="Wingdings" w:char="F0A8"/>
      </w:r>
      <w:r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รอบที่ </w:t>
      </w:r>
      <w:r w:rsidR="00AA269A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>๒</w:t>
      </w:r>
      <w:r w:rsidR="0078441F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>ผลการดำเนินงาน</w:t>
      </w:r>
      <w:r w:rsidR="00AD7CF8" w:rsidRPr="00B113E5">
        <w:rPr>
          <w:rFonts w:ascii="TH SarabunIT๙" w:hAnsi="TH SarabunIT๙" w:cs="TH SarabunIT๙"/>
          <w:sz w:val="32"/>
          <w:szCs w:val="32"/>
          <w:cs/>
        </w:rPr>
        <w:t>ตั้งแต่เดือน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เมษายน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๒๕๖</w:t>
      </w:r>
      <w:r w:rsidR="00B93043">
        <w:rPr>
          <w:rFonts w:ascii="TH SarabunIT๙" w:hAnsi="TH SarabunIT๙" w:cs="TH SarabunIT๙" w:hint="cs"/>
          <w:sz w:val="32"/>
          <w:szCs w:val="32"/>
          <w:cs/>
        </w:rPr>
        <w:t>8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-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 กันยายน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๒๕๖</w:t>
      </w:r>
      <w:r w:rsidR="00B93043">
        <w:rPr>
          <w:rFonts w:ascii="TH SarabunIT๙" w:hAnsi="TH SarabunIT๙" w:cs="TH SarabunIT๙" w:hint="cs"/>
          <w:sz w:val="32"/>
          <w:szCs w:val="32"/>
          <w:cs/>
        </w:rPr>
        <w:t>8</w:t>
      </w:r>
      <w:bookmarkStart w:id="0" w:name="_GoBack"/>
      <w:bookmarkEnd w:id="0"/>
    </w:p>
    <w:p w:rsidR="00B63EBE" w:rsidRPr="00B113E5" w:rsidRDefault="007D081A" w:rsidP="007D081A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113E5">
        <w:rPr>
          <w:rFonts w:ascii="TH SarabunIT๙" w:hAnsi="TH SarabunIT๙" w:cs="TH SarabunIT๙"/>
          <w:b/>
          <w:bCs/>
          <w:sz w:val="32"/>
          <w:szCs w:val="32"/>
          <w:cs/>
        </w:rPr>
        <w:t>-----------------------</w:t>
      </w:r>
    </w:p>
    <w:p w:rsidR="00BF57A7" w:rsidRPr="00B113E5" w:rsidRDefault="00BF57A7" w:rsidP="00BF57A7">
      <w:pPr>
        <w:tabs>
          <w:tab w:val="left" w:pos="2813"/>
        </w:tabs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แผนย่อยที่ ๓ </w:t>
      </w:r>
      <w:r w:rsidRPr="00B113E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B113E5">
        <w:rPr>
          <w:rFonts w:ascii="TH SarabunIT๙" w:hAnsi="TH SarabunIT๙" w:cs="TH SarabunIT๙"/>
          <w:b/>
          <w:bCs/>
          <w:sz w:val="32"/>
          <w:szCs w:val="32"/>
          <w:cs/>
        </w:rPr>
        <w:t>การส่งเสริมการเรียนรู้ และการพัฒนาศักยภาพคนและองค์กรเครือข่ายเพื่อขับเคลื่อนการส่งเสริมคุณธรรม</w:t>
      </w:r>
    </w:p>
    <w:p w:rsidR="00BF57A7" w:rsidRPr="00B113E5" w:rsidRDefault="00BF57A7" w:rsidP="00BF57A7">
      <w:pPr>
        <w:tabs>
          <w:tab w:val="left" w:pos="1276"/>
          <w:tab w:val="left" w:pos="2813"/>
        </w:tabs>
        <w:rPr>
          <w:rFonts w:ascii="TH SarabunIT๙" w:hAnsi="TH SarabunIT๙" w:cs="TH SarabunIT๙"/>
          <w:sz w:val="32"/>
          <w:szCs w:val="32"/>
          <w:cs/>
        </w:rPr>
      </w:pPr>
      <w:r w:rsidRPr="00B113E5">
        <w:rPr>
          <w:rFonts w:ascii="TH SarabunIT๙" w:hAnsi="TH SarabunIT๙" w:cs="TH SarabunIT๙"/>
          <w:sz w:val="32"/>
          <w:szCs w:val="32"/>
          <w:cs/>
        </w:rPr>
        <w:t xml:space="preserve">แนวทางการพัฒนาที่ ๒ </w:t>
      </w:r>
      <w:r w:rsidRPr="00B113E5">
        <w:rPr>
          <w:rFonts w:ascii="TH SarabunIT๙" w:hAnsi="TH SarabunIT๙" w:cs="TH SarabunIT๙"/>
          <w:sz w:val="32"/>
          <w:szCs w:val="32"/>
        </w:rPr>
        <w:t xml:space="preserve">: </w:t>
      </w:r>
      <w:r w:rsidRPr="00B113E5">
        <w:rPr>
          <w:rFonts w:ascii="TH SarabunIT๙" w:hAnsi="TH SarabunIT๙" w:cs="TH SarabunIT๙"/>
          <w:sz w:val="32"/>
          <w:szCs w:val="32"/>
          <w:cs/>
        </w:rPr>
        <w:t>ส่งเสริมให้เกิดระบบการจัดการความรู้ที่เป็นกระบวนการเรียนรู้ตลอดชีวิตภายในชุมชนหรือหน่วยงาน</w:t>
      </w:r>
    </w:p>
    <w:p w:rsidR="00EA004B" w:rsidRDefault="00EA004B" w:rsidP="00EA004B">
      <w:pPr>
        <w:jc w:val="both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</w:t>
      </w:r>
      <w:r>
        <w:rPr>
          <w:rFonts w:ascii="TH SarabunPSK" w:hAnsi="TH SarabunPSK" w:cs="TH SarabunPSK"/>
          <w:sz w:val="32"/>
          <w:szCs w:val="32"/>
          <w:cs/>
        </w:rPr>
        <w:t>(๒.๑) ชุดโครงการเรียนรู้/ ปลูกฝัง/ ส่งเสริมคุณธรรมบนฐานชีวิตวิถีใหม่</w:t>
      </w:r>
    </w:p>
    <w:p w:rsidR="00B113E5" w:rsidRDefault="00B113E5" w:rsidP="00B113E5">
      <w:pPr>
        <w:tabs>
          <w:tab w:val="left" w:pos="2813"/>
        </w:tabs>
        <w:rPr>
          <w:rFonts w:ascii="TH SarabunIT๙" w:hAnsi="TH SarabunIT๙" w:cs="TH SarabunIT๙"/>
          <w:sz w:val="32"/>
          <w:szCs w:val="32"/>
        </w:rPr>
      </w:pPr>
      <w:r w:rsidRPr="00B113E5">
        <w:rPr>
          <w:rFonts w:ascii="TH SarabunIT๙" w:hAnsi="TH SarabunIT๙" w:cs="TH SarabunIT๙" w:hint="cs"/>
          <w:sz w:val="32"/>
          <w:szCs w:val="32"/>
          <w:cs/>
        </w:rPr>
        <w:t xml:space="preserve">เป้าหมาย </w:t>
      </w:r>
      <w:r w:rsidRPr="00B113E5">
        <w:rPr>
          <w:rFonts w:ascii="TH SarabunIT๙" w:hAnsi="TH SarabunIT๙" w:cs="TH SarabunIT๙"/>
          <w:sz w:val="32"/>
          <w:szCs w:val="32"/>
        </w:rPr>
        <w:t>:</w:t>
      </w:r>
      <w:r w:rsidRPr="00B113E5">
        <w:rPr>
          <w:rFonts w:ascii="TH SarabunIT๙" w:hAnsi="TH SarabunIT๙" w:cs="TH SarabunIT๙" w:hint="cs"/>
          <w:sz w:val="32"/>
          <w:szCs w:val="32"/>
          <w:cs/>
        </w:rPr>
        <w:t xml:space="preserve"> คนไทยได้รับการพัฒนาทักษะชีวิตจากการส่งเสริมคุณธรรมขององค์กรเครือข่ายที่เพิ่มขึ้น</w:t>
      </w:r>
    </w:p>
    <w:p w:rsidR="00BF57A7" w:rsidRPr="00B113E5" w:rsidRDefault="00BF57A7" w:rsidP="00BF57A7">
      <w:pPr>
        <w:jc w:val="both"/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W w:w="13993" w:type="dxa"/>
        <w:jc w:val="center"/>
        <w:tblLook w:val="04A0" w:firstRow="1" w:lastRow="0" w:firstColumn="1" w:lastColumn="0" w:noHBand="0" w:noVBand="1"/>
      </w:tblPr>
      <w:tblGrid>
        <w:gridCol w:w="11173"/>
        <w:gridCol w:w="2820"/>
      </w:tblGrid>
      <w:tr w:rsidR="00BF57A7" w:rsidRPr="00B113E5" w:rsidTr="004D1D13">
        <w:trPr>
          <w:trHeight w:val="1117"/>
          <w:tblHeader/>
          <w:jc w:val="center"/>
        </w:trPr>
        <w:tc>
          <w:tcPr>
            <w:tcW w:w="11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7A7" w:rsidRPr="00B113E5" w:rsidRDefault="00BF57A7" w:rsidP="00BF57A7">
            <w:pPr>
              <w:tabs>
                <w:tab w:val="left" w:pos="1276"/>
                <w:tab w:val="left" w:pos="2813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B113E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๒. โครงการแนวปฏิบัติที่ดีในการขจัดความรุนแรง</w:t>
            </w:r>
            <w:r w:rsidRPr="00B113E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br/>
              <w:t>ต่อผู้หญิงและเด็กดีเด่น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7A7" w:rsidRPr="00B113E5" w:rsidRDefault="00BF57A7" w:rsidP="00226D2E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</w:pPr>
            <w:r w:rsidRPr="00B113E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หมายเหตุ</w:t>
            </w:r>
          </w:p>
        </w:tc>
      </w:tr>
      <w:tr w:rsidR="00BF57A7" w:rsidRPr="00B113E5" w:rsidTr="00AF331D">
        <w:trPr>
          <w:trHeight w:val="3044"/>
          <w:jc w:val="center"/>
        </w:trPr>
        <w:tc>
          <w:tcPr>
            <w:tcW w:w="1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F57A7" w:rsidRPr="00B113E5" w:rsidRDefault="00BF57A7" w:rsidP="008B3CC9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รายละเอียดผลการดำเนินงาน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</w:rPr>
              <w:t xml:space="preserve">: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(โปรดระบุ)</w:t>
            </w:r>
          </w:p>
          <w:p w:rsidR="00634541" w:rsidRDefault="00C423BA" w:rsidP="00C423B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1. </w:t>
            </w:r>
            <w:r w:rsidR="00B113E5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รายงานสรุปการดำเนินโครงการ อย่างน้อยต้องมี</w:t>
            </w:r>
            <w:r w:rsidR="00634541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รายละเอียด ดังนี้</w:t>
            </w:r>
          </w:p>
          <w:p w:rsidR="00634541" w:rsidRPr="00C423BA" w:rsidRDefault="00634541" w:rsidP="006B7DF9">
            <w:pPr>
              <w:numPr>
                <w:ilvl w:val="0"/>
                <w:numId w:val="5"/>
              </w:num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C423BA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รายชื่อ</w:t>
            </w:r>
            <w:r w:rsidR="000F11E5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และ</w:t>
            </w:r>
            <w:r w:rsidRPr="00C423BA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รายละเอียดกิจกรรม</w:t>
            </w:r>
          </w:p>
          <w:p w:rsidR="00C423BA" w:rsidRDefault="00C423BA" w:rsidP="00634541">
            <w:pPr>
              <w:numPr>
                <w:ilvl w:val="0"/>
                <w:numId w:val="5"/>
              </w:num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สถานที่ดำเนินการโครงการ/กิจกรรม</w:t>
            </w:r>
          </w:p>
          <w:p w:rsidR="00634541" w:rsidRDefault="00634541" w:rsidP="00634541">
            <w:pPr>
              <w:numPr>
                <w:ilvl w:val="0"/>
                <w:numId w:val="5"/>
              </w:num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B113E5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ระยะเวลาดำเนินการ</w:t>
            </w:r>
          </w:p>
          <w:p w:rsidR="00634541" w:rsidRDefault="00634541" w:rsidP="00634541">
            <w:pPr>
              <w:numPr>
                <w:ilvl w:val="0"/>
                <w:numId w:val="5"/>
              </w:num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B113E5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จำนวนเงินงบประมาณที่ใช้ดำเนินการ</w:t>
            </w:r>
          </w:p>
          <w:p w:rsidR="00634541" w:rsidRDefault="00C423BA" w:rsidP="00C423B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2. </w:t>
            </w:r>
            <w:r w:rsidR="00634541" w:rsidRPr="00B113E5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แนวทางปฏิบัติที่ดีที่สามารถลดปัญหาความรุนแรงที่เกิดขึ้นในสังคมได้ จำนวน </w:t>
            </w:r>
            <w:r>
              <w:rPr>
                <w:rFonts w:ascii="TH SarabunIT๙" w:eastAsia="Times New Roman" w:hAnsi="TH SarabunIT๙" w:cs="TH SarabunIT๙"/>
                <w:color w:val="000000"/>
                <w:sz w:val="28"/>
              </w:rPr>
              <w:t xml:space="preserve">……… </w:t>
            </w:r>
            <w:r w:rsidR="00634541" w:rsidRPr="00B113E5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แนวทาง</w:t>
            </w: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 ได้แก่</w:t>
            </w:r>
          </w:p>
          <w:p w:rsidR="00C423BA" w:rsidRDefault="00C423BA" w:rsidP="00C423B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     แนวทางที่ 1 .......................</w:t>
            </w:r>
          </w:p>
          <w:p w:rsidR="00C423BA" w:rsidRDefault="00C423BA" w:rsidP="00C423B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     แนวทางที่ 2 .......................</w:t>
            </w:r>
          </w:p>
          <w:p w:rsidR="00C423BA" w:rsidRDefault="00C423BA" w:rsidP="00C423B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     แนวทางที่ 3 .......................</w:t>
            </w:r>
          </w:p>
          <w:p w:rsidR="00C423BA" w:rsidRDefault="00C423BA" w:rsidP="00C423B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     แนวทางที่ 4 .......................</w:t>
            </w:r>
          </w:p>
          <w:p w:rsidR="00BF57A7" w:rsidRPr="00B113E5" w:rsidRDefault="00C423BA" w:rsidP="008B3CC9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     แนวทางที่ 5 .......................</w:t>
            </w:r>
          </w:p>
          <w:p w:rsidR="00BF57A7" w:rsidRPr="00B113E5" w:rsidRDefault="00BF57A7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F57A7" w:rsidRPr="00B113E5" w:rsidRDefault="00BF57A7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๑. ให้หน่วยงานแนบเอกสาร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  <w:t>หรือรูปถ่าย (ถ้ามี) เพื่อประกอบ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  <w:t xml:space="preserve">การรายงานผล </w:t>
            </w:r>
          </w:p>
          <w:p w:rsidR="00BF57A7" w:rsidRPr="00B113E5" w:rsidRDefault="00BF57A7" w:rsidP="00AA269A">
            <w:pPr>
              <w:rPr>
                <w:rFonts w:ascii="TH SarabunIT๙" w:hAnsi="TH SarabunIT๙" w:cs="TH SarabunIT๙"/>
                <w:sz w:val="28"/>
              </w:rPr>
            </w:pP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๒. กรณีหน่วยงานดำเนินกิจกรรมแล้วเสร็จ และรายงานผลฯ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  <w:t>ในรอบที่ ๑ แล้ว หากไม่มีการดำเนินกิจกรรมเพิ่มเติม ใน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u w:val="single"/>
                <w:cs/>
              </w:rPr>
              <w:t>รอบที่ ๒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  <w:t xml:space="preserve">ให้ระบุในแบบรายงานว่า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</w:r>
            <w:r w:rsidRPr="00B113E5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“ไม่มีผลการดำเนินงานเพิ่มเติม”</w:t>
            </w:r>
          </w:p>
        </w:tc>
      </w:tr>
    </w:tbl>
    <w:p w:rsidR="00010EE2" w:rsidRPr="00B113E5" w:rsidRDefault="00B93043" w:rsidP="00010EE2">
      <w:pPr>
        <w:rPr>
          <w:rFonts w:ascii="TH SarabunIT๙" w:hAnsi="TH SarabunIT๙" w:cs="TH SarabunIT๙"/>
          <w:b/>
          <w:bCs/>
          <w:sz w:val="28"/>
        </w:rPr>
      </w:pPr>
      <w:r>
        <w:rPr>
          <w:rFonts w:ascii="TH SarabunIT๙" w:hAnsi="TH SarabunIT๙" w:cs="TH SarabunIT๙"/>
          <w:noProof/>
        </w:rPr>
        <w:pict>
          <v:shape id="กล่องข้อความ 2" o:spid="_x0000_s1032" type="#_x0000_t202" style="position:absolute;margin-left:336pt;margin-top:2.15pt;width:280.45pt;height:130.15pt;z-index:251658240;visibility:visible;mso-wrap-style:square;mso-width-percent:400;mso-height-percent:200;mso-wrap-distance-left:9pt;mso-wrap-distance-top:3.6pt;mso-wrap-distance-right:9pt;mso-wrap-distance-bottom:3.6pt;mso-position-horizontal-relative:text;mso-position-vertical-relative:text;mso-width-percent:400;mso-height-percent:200;mso-width-relative:margin;mso-height-relative:margin;v-text-anchor:top" filled="f" stroked="f">
            <v:textbox style="mso-next-textbox:#กล่องข้อความ 2;mso-fit-shape-to-text:t">
              <w:txbxContent>
                <w:p w:rsidR="00AA269A" w:rsidRPr="00C423B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ขอรับรอง</w:t>
                  </w:r>
                  <w:r w:rsidR="00DA1A5B"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>ว่า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รายงานดังกล่าวเป็นความจริง</w:t>
                  </w:r>
                </w:p>
                <w:p w:rsidR="0008601A" w:rsidRPr="00C423BA" w:rsidRDefault="0008601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</w:p>
                <w:p w:rsidR="00AA269A" w:rsidRPr="00C423B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</w:p>
                <w:p w:rsidR="00AA269A" w:rsidRPr="00C423B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ลงชื่อ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................................................................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>.....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..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ผู้รายงาน</w:t>
                  </w:r>
                </w:p>
                <w:p w:rsidR="0008601A" w:rsidRPr="00C423BA" w:rsidRDefault="0008601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  <w:cs/>
                    </w:rPr>
                  </w:pP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>( ............................................................... )</w:t>
                  </w:r>
                </w:p>
                <w:p w:rsidR="00AA269A" w:rsidRPr="00C423B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ตำแหน่ง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..........................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>.......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..........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>..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........................</w:t>
                  </w:r>
                </w:p>
                <w:p w:rsidR="00AA269A" w:rsidRPr="00C423BA" w:rsidRDefault="00C2169E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  <w:r w:rsidRPr="00C423BA">
                    <w:rPr>
                      <w:rFonts w:ascii="TH SarabunPSK" w:hAnsi="TH SarabunPSK" w:cs="TH SarabunPSK"/>
                      <w:sz w:val="28"/>
                    </w:rPr>
                    <w:t xml:space="preserve"> </w:t>
                  </w:r>
                  <w:r w:rsidR="00AA269A" w:rsidRPr="00C423BA">
                    <w:rPr>
                      <w:rFonts w:ascii="TH SarabunPSK" w:hAnsi="TH SarabunPSK" w:cs="TH SarabunPSK"/>
                      <w:sz w:val="28"/>
                    </w:rPr>
                    <w:t>(</w:t>
                  </w:r>
                  <w:r w:rsidR="00AA269A"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หัวหน้าหน่วยงาน/สำนักงาน)</w:t>
                  </w:r>
                </w:p>
                <w:p w:rsidR="00AA269A" w:rsidRPr="00C423BA" w:rsidRDefault="00AA269A">
                  <w:pPr>
                    <w:rPr>
                      <w:sz w:val="20"/>
                      <w:szCs w:val="24"/>
                    </w:rPr>
                  </w:pPr>
                </w:p>
              </w:txbxContent>
            </v:textbox>
          </v:shape>
        </w:pict>
      </w:r>
    </w:p>
    <w:p w:rsidR="00AA269A" w:rsidRPr="00B113E5" w:rsidRDefault="00AA269A" w:rsidP="00AA269A">
      <w:pPr>
        <w:rPr>
          <w:rFonts w:ascii="TH SarabunIT๙" w:hAnsi="TH SarabunIT๙" w:cs="TH SarabunIT๙"/>
          <w:sz w:val="32"/>
          <w:szCs w:val="32"/>
        </w:rPr>
      </w:pPr>
    </w:p>
    <w:sectPr w:rsidR="00AA269A" w:rsidRPr="00B113E5" w:rsidSect="00C2169E">
      <w:headerReference w:type="default" r:id="rId7"/>
      <w:pgSz w:w="16838" w:h="11906" w:orient="landscape"/>
      <w:pgMar w:top="851" w:right="1387" w:bottom="993" w:left="1418" w:header="709" w:footer="709" w:gutter="0"/>
      <w:pgNumType w:fmt="thaiNumber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03B6" w:rsidRDefault="00AA03B6" w:rsidP="006552F2">
      <w:r>
        <w:separator/>
      </w:r>
    </w:p>
  </w:endnote>
  <w:endnote w:type="continuationSeparator" w:id="0">
    <w:p w:rsidR="00AA03B6" w:rsidRDefault="00AA03B6" w:rsidP="00655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03B6" w:rsidRDefault="00AA03B6" w:rsidP="006552F2">
      <w:r>
        <w:separator/>
      </w:r>
    </w:p>
  </w:footnote>
  <w:footnote w:type="continuationSeparator" w:id="0">
    <w:p w:rsidR="00AA03B6" w:rsidRDefault="00AA03B6" w:rsidP="00655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3D5A" w:rsidRPr="00983D5A" w:rsidRDefault="00983D5A">
    <w:pPr>
      <w:pStyle w:val="a4"/>
      <w:jc w:val="center"/>
      <w:rPr>
        <w:rFonts w:ascii="TH SarabunPSK" w:hAnsi="TH SarabunPSK" w:cs="TH SarabunPSK"/>
        <w:sz w:val="32"/>
        <w:szCs w:val="40"/>
      </w:rPr>
    </w:pPr>
    <w:r w:rsidRPr="00983D5A">
      <w:rPr>
        <w:rFonts w:ascii="TH SarabunPSK" w:hAnsi="TH SarabunPSK" w:cs="TH SarabunPSK"/>
        <w:sz w:val="32"/>
        <w:szCs w:val="40"/>
      </w:rPr>
      <w:t xml:space="preserve">- </w:t>
    </w:r>
    <w:r w:rsidRPr="00983D5A">
      <w:rPr>
        <w:rFonts w:ascii="TH SarabunPSK" w:hAnsi="TH SarabunPSK" w:cs="TH SarabunPSK"/>
        <w:sz w:val="32"/>
        <w:szCs w:val="40"/>
      </w:rPr>
      <w:fldChar w:fldCharType="begin"/>
    </w:r>
    <w:r w:rsidRPr="00983D5A">
      <w:rPr>
        <w:rFonts w:ascii="TH SarabunPSK" w:hAnsi="TH SarabunPSK" w:cs="TH SarabunPSK"/>
        <w:sz w:val="32"/>
        <w:szCs w:val="40"/>
      </w:rPr>
      <w:instrText>PAGE   \* MERGEFORMAT</w:instrText>
    </w:r>
    <w:r w:rsidRPr="00983D5A">
      <w:rPr>
        <w:rFonts w:ascii="TH SarabunPSK" w:hAnsi="TH SarabunPSK" w:cs="TH SarabunPSK"/>
        <w:sz w:val="32"/>
        <w:szCs w:val="40"/>
      </w:rPr>
      <w:fldChar w:fldCharType="separate"/>
    </w:r>
    <w:r w:rsidRPr="00983D5A">
      <w:rPr>
        <w:rFonts w:ascii="TH SarabunPSK" w:hAnsi="TH SarabunPSK" w:cs="TH SarabunPSK"/>
        <w:sz w:val="32"/>
        <w:szCs w:val="40"/>
        <w:lang w:val="th-TH"/>
      </w:rPr>
      <w:t>2</w:t>
    </w:r>
    <w:r w:rsidRPr="00983D5A">
      <w:rPr>
        <w:rFonts w:ascii="TH SarabunPSK" w:hAnsi="TH SarabunPSK" w:cs="TH SarabunPSK"/>
        <w:sz w:val="32"/>
        <w:szCs w:val="40"/>
      </w:rPr>
      <w:fldChar w:fldCharType="end"/>
    </w:r>
    <w:r w:rsidRPr="00983D5A">
      <w:rPr>
        <w:rFonts w:ascii="TH SarabunPSK" w:hAnsi="TH SarabunPSK" w:cs="TH SarabunPSK"/>
        <w:sz w:val="32"/>
        <w:szCs w:val="40"/>
      </w:rPr>
      <w:t xml:space="preserve"> -</w:t>
    </w:r>
  </w:p>
  <w:p w:rsidR="00F96036" w:rsidRDefault="00F96036" w:rsidP="006552F2">
    <w:pPr>
      <w:pStyle w:val="a4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67D7E"/>
    <w:multiLevelType w:val="hybridMultilevel"/>
    <w:tmpl w:val="8E5ABC64"/>
    <w:lvl w:ilvl="0" w:tplc="39C46268"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E5DDE"/>
    <w:multiLevelType w:val="hybridMultilevel"/>
    <w:tmpl w:val="AD622F74"/>
    <w:lvl w:ilvl="0" w:tplc="D252106A">
      <w:start w:val="1"/>
      <w:numFmt w:val="decimal"/>
      <w:lvlText w:val="%1."/>
      <w:lvlJc w:val="left"/>
      <w:pPr>
        <w:ind w:left="1020" w:hanging="360"/>
      </w:pPr>
      <w:rPr>
        <w:rFonts w:ascii="TH SarabunIT๙" w:eastAsia="Times New Roman" w:hAnsi="TH SarabunIT๙" w:cs="TH SarabunIT๙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 w15:restartNumberingAfterBreak="0">
    <w:nsid w:val="13BC53BC"/>
    <w:multiLevelType w:val="hybridMultilevel"/>
    <w:tmpl w:val="FF80860E"/>
    <w:lvl w:ilvl="0" w:tplc="42C27AF2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 w15:restartNumberingAfterBreak="0">
    <w:nsid w:val="199E7EFC"/>
    <w:multiLevelType w:val="hybridMultilevel"/>
    <w:tmpl w:val="CFC40BE8"/>
    <w:lvl w:ilvl="0" w:tplc="88CC81CC">
      <w:start w:val="1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DC2CE8"/>
    <w:multiLevelType w:val="hybridMultilevel"/>
    <w:tmpl w:val="B4164B82"/>
    <w:lvl w:ilvl="0" w:tplc="D2FEDE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552F2"/>
    <w:rsid w:val="000054AE"/>
    <w:rsid w:val="00010EE2"/>
    <w:rsid w:val="000125D7"/>
    <w:rsid w:val="000156C0"/>
    <w:rsid w:val="00082F85"/>
    <w:rsid w:val="0008601A"/>
    <w:rsid w:val="0009443F"/>
    <w:rsid w:val="000F11E5"/>
    <w:rsid w:val="0011181A"/>
    <w:rsid w:val="0014431F"/>
    <w:rsid w:val="001449E6"/>
    <w:rsid w:val="00162D10"/>
    <w:rsid w:val="00176C64"/>
    <w:rsid w:val="00195522"/>
    <w:rsid w:val="001978FF"/>
    <w:rsid w:val="001B6A26"/>
    <w:rsid w:val="001D3969"/>
    <w:rsid w:val="001E187A"/>
    <w:rsid w:val="001E7221"/>
    <w:rsid w:val="001F488E"/>
    <w:rsid w:val="002006CB"/>
    <w:rsid w:val="00225785"/>
    <w:rsid w:val="00226D2E"/>
    <w:rsid w:val="0025188B"/>
    <w:rsid w:val="00264C06"/>
    <w:rsid w:val="00283656"/>
    <w:rsid w:val="00290B30"/>
    <w:rsid w:val="002D18F2"/>
    <w:rsid w:val="002F7771"/>
    <w:rsid w:val="003474AE"/>
    <w:rsid w:val="003501AB"/>
    <w:rsid w:val="00362EF9"/>
    <w:rsid w:val="00366F6E"/>
    <w:rsid w:val="003A4AFE"/>
    <w:rsid w:val="003C09E5"/>
    <w:rsid w:val="003E1FB2"/>
    <w:rsid w:val="00410724"/>
    <w:rsid w:val="00465AAC"/>
    <w:rsid w:val="00473929"/>
    <w:rsid w:val="0049236B"/>
    <w:rsid w:val="00492C45"/>
    <w:rsid w:val="004942C0"/>
    <w:rsid w:val="00496A5C"/>
    <w:rsid w:val="005069A7"/>
    <w:rsid w:val="00544305"/>
    <w:rsid w:val="005555C6"/>
    <w:rsid w:val="00571698"/>
    <w:rsid w:val="0058673D"/>
    <w:rsid w:val="00593052"/>
    <w:rsid w:val="00596FF8"/>
    <w:rsid w:val="005D4355"/>
    <w:rsid w:val="006143F0"/>
    <w:rsid w:val="00634541"/>
    <w:rsid w:val="0063655F"/>
    <w:rsid w:val="006552F2"/>
    <w:rsid w:val="006560C2"/>
    <w:rsid w:val="00663364"/>
    <w:rsid w:val="00686260"/>
    <w:rsid w:val="00692038"/>
    <w:rsid w:val="00697808"/>
    <w:rsid w:val="00700E95"/>
    <w:rsid w:val="00734F63"/>
    <w:rsid w:val="0078441F"/>
    <w:rsid w:val="00792DA6"/>
    <w:rsid w:val="007A0F41"/>
    <w:rsid w:val="007C01CE"/>
    <w:rsid w:val="007C415F"/>
    <w:rsid w:val="007D081A"/>
    <w:rsid w:val="007E291D"/>
    <w:rsid w:val="007E3470"/>
    <w:rsid w:val="0083280A"/>
    <w:rsid w:val="00832CD2"/>
    <w:rsid w:val="00867587"/>
    <w:rsid w:val="00880DBB"/>
    <w:rsid w:val="0088724E"/>
    <w:rsid w:val="0089664A"/>
    <w:rsid w:val="008A0770"/>
    <w:rsid w:val="008B3CC9"/>
    <w:rsid w:val="008C43C5"/>
    <w:rsid w:val="008C623F"/>
    <w:rsid w:val="008D21D2"/>
    <w:rsid w:val="00930C59"/>
    <w:rsid w:val="00941D10"/>
    <w:rsid w:val="00945FC6"/>
    <w:rsid w:val="00983D5A"/>
    <w:rsid w:val="009B0B01"/>
    <w:rsid w:val="009C2708"/>
    <w:rsid w:val="009F0DC9"/>
    <w:rsid w:val="00A0279E"/>
    <w:rsid w:val="00A25666"/>
    <w:rsid w:val="00A30306"/>
    <w:rsid w:val="00A50722"/>
    <w:rsid w:val="00A53F2E"/>
    <w:rsid w:val="00A90546"/>
    <w:rsid w:val="00AA03B6"/>
    <w:rsid w:val="00AA269A"/>
    <w:rsid w:val="00AD7CF8"/>
    <w:rsid w:val="00AF36F0"/>
    <w:rsid w:val="00B01AC6"/>
    <w:rsid w:val="00B113E5"/>
    <w:rsid w:val="00B37E22"/>
    <w:rsid w:val="00B63EBE"/>
    <w:rsid w:val="00B93043"/>
    <w:rsid w:val="00B94A6D"/>
    <w:rsid w:val="00BA4222"/>
    <w:rsid w:val="00BC5C0A"/>
    <w:rsid w:val="00BF57A7"/>
    <w:rsid w:val="00C132BD"/>
    <w:rsid w:val="00C212A7"/>
    <w:rsid w:val="00C2169E"/>
    <w:rsid w:val="00C307CB"/>
    <w:rsid w:val="00C423BA"/>
    <w:rsid w:val="00C55E07"/>
    <w:rsid w:val="00C74D37"/>
    <w:rsid w:val="00C83AEF"/>
    <w:rsid w:val="00CA625C"/>
    <w:rsid w:val="00CB134C"/>
    <w:rsid w:val="00CC0CAB"/>
    <w:rsid w:val="00CD7031"/>
    <w:rsid w:val="00CE5DDE"/>
    <w:rsid w:val="00CE5FDA"/>
    <w:rsid w:val="00CF5480"/>
    <w:rsid w:val="00D03E8F"/>
    <w:rsid w:val="00D4385B"/>
    <w:rsid w:val="00D464A2"/>
    <w:rsid w:val="00DA1A5B"/>
    <w:rsid w:val="00DB1870"/>
    <w:rsid w:val="00DB4F9D"/>
    <w:rsid w:val="00DC66B5"/>
    <w:rsid w:val="00DD5422"/>
    <w:rsid w:val="00E048EE"/>
    <w:rsid w:val="00E2771B"/>
    <w:rsid w:val="00E3231C"/>
    <w:rsid w:val="00E32BC8"/>
    <w:rsid w:val="00E32EC5"/>
    <w:rsid w:val="00E65CFB"/>
    <w:rsid w:val="00E6691D"/>
    <w:rsid w:val="00E678F6"/>
    <w:rsid w:val="00EA004B"/>
    <w:rsid w:val="00EA3EE2"/>
    <w:rsid w:val="00EB2983"/>
    <w:rsid w:val="00ED33EA"/>
    <w:rsid w:val="00F03EC2"/>
    <w:rsid w:val="00F20843"/>
    <w:rsid w:val="00F24608"/>
    <w:rsid w:val="00F30BEF"/>
    <w:rsid w:val="00F96036"/>
    <w:rsid w:val="00FF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2E0E320D"/>
  <w15:chartTrackingRefBased/>
  <w15:docId w15:val="{04BC0EAB-48C6-432D-92C8-95AFA1765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942C0"/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uiPriority w:val="1"/>
    <w:semiHidden/>
    <w:unhideWhenUsed/>
  </w:style>
  <w:style w:type="paragraph" w:styleId="a4">
    <w:name w:val="header"/>
    <w:basedOn w:val="a"/>
    <w:link w:val="a5"/>
    <w:uiPriority w:val="99"/>
    <w:unhideWhenUsed/>
    <w:rsid w:val="006552F2"/>
    <w:pPr>
      <w:tabs>
        <w:tab w:val="center" w:pos="4513"/>
        <w:tab w:val="right" w:pos="9026"/>
      </w:tabs>
    </w:pPr>
  </w:style>
  <w:style w:type="character" w:customStyle="1" w:styleId="a5">
    <w:name w:val="หัวกระดาษ อักขระ"/>
    <w:basedOn w:val="a3"/>
    <w:link w:val="a4"/>
    <w:uiPriority w:val="99"/>
    <w:rsid w:val="006552F2"/>
  </w:style>
  <w:style w:type="paragraph" w:styleId="a6">
    <w:name w:val="footer"/>
    <w:basedOn w:val="a"/>
    <w:link w:val="a7"/>
    <w:uiPriority w:val="99"/>
    <w:unhideWhenUsed/>
    <w:rsid w:val="006552F2"/>
    <w:pPr>
      <w:tabs>
        <w:tab w:val="center" w:pos="4513"/>
        <w:tab w:val="right" w:pos="9026"/>
      </w:tabs>
    </w:pPr>
  </w:style>
  <w:style w:type="character" w:customStyle="1" w:styleId="a7">
    <w:name w:val="ท้ายกระดาษ อักขระ"/>
    <w:basedOn w:val="a3"/>
    <w:link w:val="a6"/>
    <w:uiPriority w:val="99"/>
    <w:rsid w:val="006552F2"/>
  </w:style>
  <w:style w:type="table" w:styleId="a8">
    <w:name w:val="Table Grid"/>
    <w:basedOn w:val="a1"/>
    <w:uiPriority w:val="59"/>
    <w:rsid w:val="007A0F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8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lwnovo</dc:creator>
  <cp:keywords/>
  <cp:lastModifiedBy>Acer</cp:lastModifiedBy>
  <cp:revision>9</cp:revision>
  <cp:lastPrinted>2023-10-30T03:59:00Z</cp:lastPrinted>
  <dcterms:created xsi:type="dcterms:W3CDTF">2023-01-25T06:46:00Z</dcterms:created>
  <dcterms:modified xsi:type="dcterms:W3CDTF">2024-09-27T03:58:00Z</dcterms:modified>
</cp:coreProperties>
</file>