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0E0" w:rsidRDefault="001310E0" w:rsidP="001310E0">
      <w:pPr>
        <w:spacing w:after="0" w:line="240" w:lineRule="auto"/>
        <w:jc w:val="right"/>
        <w:rPr>
          <w:rFonts w:ascii="TH SarabunPSK" w:eastAsia="Times New Roman" w:hAnsi="TH SarabunPSK" w:cs="TH SarabunPSK"/>
          <w:b/>
          <w:bCs/>
          <w:sz w:val="32"/>
          <w:szCs w:val="32"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แบบ ปค. ๔</w:t>
      </w:r>
    </w:p>
    <w:p w:rsidR="00B77F6C" w:rsidRDefault="00B77F6C" w:rsidP="003F0C73">
      <w:pPr>
        <w:spacing w:after="0" w:line="240" w:lineRule="auto"/>
        <w:jc w:val="right"/>
        <w:rPr>
          <w:rFonts w:ascii="TH SarabunPSK" w:eastAsia="Times New Roman" w:hAnsi="TH SarabunPSK" w:cs="TH SarabunPSK"/>
          <w:b/>
          <w:bCs/>
          <w:sz w:val="32"/>
          <w:szCs w:val="32"/>
        </w:rPr>
      </w:pPr>
    </w:p>
    <w:p w:rsidR="001310E0" w:rsidRPr="001310E0" w:rsidRDefault="001310E0" w:rsidP="003F0C73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 w:rsidRPr="001310E0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สำนักงาน........................</w:t>
      </w:r>
    </w:p>
    <w:p w:rsidR="001310E0" w:rsidRDefault="001310E0" w:rsidP="003F0C73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1310E0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รายงานการประเมินองค์ประกอบของการควบคุมภายใน</w:t>
      </w:r>
    </w:p>
    <w:p w:rsidR="00904805" w:rsidRPr="001310E0" w:rsidRDefault="00904805" w:rsidP="003F0C73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>(ระดับส่วนงานย่อย)</w:t>
      </w:r>
    </w:p>
    <w:p w:rsidR="006D2AA9" w:rsidRDefault="001310E0" w:rsidP="003F0C73">
      <w:pPr>
        <w:spacing w:after="0" w:line="240" w:lineRule="auto"/>
        <w:jc w:val="center"/>
        <w:rPr>
          <w:rFonts w:ascii="TH SarabunPSK" w:hAnsi="TH SarabunPSK" w:cs="TH SarabunPSK"/>
          <w:sz w:val="28"/>
        </w:rPr>
      </w:pPr>
      <w:r w:rsidRPr="001310E0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สำหรับระยะเวลาดำเนินงานสิ้นสุด </w:t>
      </w:r>
      <w:r w:rsidRPr="001310E0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ณ วันที่ ๓๐ เดือน</w:t>
      </w:r>
      <w:r w:rsidRPr="001310E0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</w:t>
      </w:r>
      <w:r w:rsidRPr="001310E0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กันยายน</w:t>
      </w:r>
      <w:r w:rsidRPr="001310E0">
        <w:rPr>
          <w:rFonts w:ascii="TH SarabunPSK" w:eastAsia="Times New Roman" w:hAnsi="TH SarabunPSK" w:cs="TH SarabunPSK" w:hint="cs"/>
          <w:b/>
          <w:bCs/>
          <w:sz w:val="32"/>
          <w:szCs w:val="32"/>
          <w:cs/>
        </w:rPr>
        <w:t xml:space="preserve">  </w:t>
      </w:r>
      <w:r w:rsidRPr="001310E0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พ.ศ. ................</w:t>
      </w:r>
    </w:p>
    <w:p w:rsidR="001310E0" w:rsidRPr="001552E8" w:rsidRDefault="001310E0" w:rsidP="003F0C73">
      <w:pPr>
        <w:spacing w:after="0" w:line="240" w:lineRule="auto"/>
        <w:jc w:val="center"/>
        <w:rPr>
          <w:rFonts w:ascii="TH SarabunPSK" w:hAnsi="TH SarabunPSK" w:cs="TH SarabunPSK"/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310E0" w:rsidTr="001552E8">
        <w:tc>
          <w:tcPr>
            <w:tcW w:w="4508" w:type="dxa"/>
            <w:shd w:val="clear" w:color="auto" w:fill="9CC2E5" w:themeFill="accent1" w:themeFillTint="99"/>
          </w:tcPr>
          <w:p w:rsidR="001310E0" w:rsidRPr="001310E0" w:rsidRDefault="001310E0" w:rsidP="001310E0">
            <w:pPr>
              <w:ind w:right="-13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310E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องค์ประกอบของของการควบคุมภายใน</w:t>
            </w:r>
          </w:p>
          <w:p w:rsidR="001310E0" w:rsidRPr="001310E0" w:rsidRDefault="001310E0" w:rsidP="001310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310E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(๑)</w:t>
            </w:r>
          </w:p>
        </w:tc>
        <w:tc>
          <w:tcPr>
            <w:tcW w:w="4508" w:type="dxa"/>
            <w:shd w:val="clear" w:color="auto" w:fill="9CC2E5" w:themeFill="accent1" w:themeFillTint="99"/>
          </w:tcPr>
          <w:p w:rsidR="001310E0" w:rsidRPr="001310E0" w:rsidRDefault="001310E0" w:rsidP="001310E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310E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ผลการประเมิน/ ข้อสรุป</w:t>
            </w:r>
          </w:p>
          <w:p w:rsidR="001310E0" w:rsidRPr="001310E0" w:rsidRDefault="001310E0" w:rsidP="001310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310E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(๒)</w:t>
            </w:r>
          </w:p>
        </w:tc>
      </w:tr>
      <w:tr w:rsidR="001310E0" w:rsidTr="001310E0">
        <w:tc>
          <w:tcPr>
            <w:tcW w:w="4508" w:type="dxa"/>
          </w:tcPr>
          <w:p w:rsidR="00424D7D" w:rsidRPr="00867529" w:rsidRDefault="00424D7D" w:rsidP="00424D7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675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๑. สภาพแวดล้อมการควบคุม</w:t>
            </w:r>
          </w:p>
          <w:p w:rsidR="005938A2" w:rsidRDefault="005938A2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สภาพแวดล้อมการควบคุมเป็นปัจจัยพื้นฐานในการดำเนินงานที่ส่งผลให้มีการนำการควบคุมภายใน</w:t>
            </w:r>
            <w:r w:rsidR="00023CB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มาปฏิบัติทั่วทั้งสำนักงาน ทั้งนี้ ผู้กำกับดูแลและฝ่ายบริหารจะต้องสร้างบรรยากาศให้ทุกระดับตระหนักถึงความสำคัญของการควบคุมภายใน ทั้งนี้ สภาพแวดล้อมการควบคุมดังกล่าวเป็นพื้นฐานสำคัญที่จะส่งผลกระทบต่อองค์ประกอบของการควบคุมภายในอื่น ๆ </w:t>
            </w:r>
          </w:p>
          <w:p w:rsidR="00424D7D" w:rsidRDefault="00424D7D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๑.๑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D824D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แสดงให้เห็นถึงการยึดมั่นในคุณค่าของความซื่อตรงและจริยธรรม</w:t>
            </w:r>
          </w:p>
          <w:p w:rsidR="003F0C73" w:rsidRDefault="003F0C73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F0C73" w:rsidRPr="003E3823" w:rsidRDefault="003F0C73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424D7D" w:rsidRDefault="00424D7D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๑.๒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ผู้กำกับดูแล</w:t>
            </w:r>
            <w:r w:rsidR="00023CB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ของสำนักงาน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สดงให้เห็นถึงความอิสระจากฝ่ายบริหารและมีหน้าที่กำกับดูแลให้มีการพัฒนาหรือปรับปรุงการควบคุมภายใน รวมถึงการดำเนินการเกี่ยวกับการควบคุมภายใน</w:t>
            </w:r>
          </w:p>
          <w:p w:rsidR="00023CBC" w:rsidRPr="003E3823" w:rsidRDefault="00023CBC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424D7D" w:rsidRDefault="00424D7D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๑.๓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023CB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หัวหน้า</w:t>
            </w:r>
            <w:r w:rsidR="00D824D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ให้มี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โครงสร้างองค์กร สายงานการบังคับบัญชา อำนาจหน้าที่และความรับผิดชอบที่เหมาะสมในการบรรลุวัตถุประสงค์ของหน่วยงานภายใต้การกำกับดูแลของผู้กำกับดูแล</w:t>
            </w:r>
          </w:p>
          <w:p w:rsidR="003F0C73" w:rsidRPr="003E3823" w:rsidRDefault="003F0C73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424D7D" w:rsidRPr="003E3823" w:rsidRDefault="00424D7D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๑.๔ </w:t>
            </w:r>
            <w:r w:rsidR="00D824D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แสดงให้เห็นถึงความมุ่งมั่นในการสร้างแรงจูงใจ พัฒนาและรักษาบุคลากรที่มีความรู้ความสามารถที่สอดคล้อง</w:t>
            </w:r>
            <w:r w:rsidR="00D824DA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กับวัตถุประสงค์</w:t>
            </w:r>
            <w:r w:rsidR="008B3AC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ของสำนักงาน</w:t>
            </w:r>
          </w:p>
          <w:p w:rsidR="00424D7D" w:rsidRPr="003E3823" w:rsidRDefault="00424D7D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</w:t>
            </w:r>
          </w:p>
          <w:p w:rsidR="003B08CA" w:rsidRPr="001310E0" w:rsidRDefault="003B08CA" w:rsidP="00424D7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8" w:type="dxa"/>
          </w:tcPr>
          <w:p w:rsidR="001310E0" w:rsidRDefault="001310E0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๑.๑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CB685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บุคลากรข</w:t>
            </w:r>
            <w:r w:rsidR="00855231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อง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สำนักงาน.................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ยึดมั่นในคุณค่าของความซื่อตรงและจริยธรรม</w:t>
            </w:r>
            <w:r w:rsidR="003F0C7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ตามประมวลจริยธรรมข้าราชการฝ่ายอัยการและบุคลากรของสำนักงานอัยการสูงสุด</w:t>
            </w: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๑.๒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023CB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อธิบดีอัยการ/</w:t>
            </w:r>
            <w:r w:rsidR="00D824D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อธิบดีอัยการภาค......ฯลฯ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ของสำนักงาน...........</w:t>
            </w:r>
            <w:r w:rsidR="00855231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มี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ความอิสระจากฝ่ายบริหารและมีหน้าที่กำกับดูแลให้มีการพัฒนาหรือปรับปรุงการควบคุมภายใน รวมถึงการดำเนินการเกี่ยวกับการควบคุมภายใน</w:t>
            </w:r>
            <w:r w:rsidR="003F0C7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ของสำนักงานอัยการสูงสุด</w:t>
            </w: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๑.๓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023CB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อธิบดีอัยการ/</w:t>
            </w:r>
            <w:r w:rsidR="00D824DA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อธิบดีอัยการภาค......ฯลฯ </w:t>
            </w:r>
            <w:r w:rsidR="00023CB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ของ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สำนักงาน.................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ให้มี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โครงสร้างองค์กร สายงานการบังคับบัญชา อำนาจหน้าที่และความรับผิดชอบที่เหมาะสมในการบรรลุวัตถุประสงค์ของหน่วยงานภายใต้การกำกับดูแลของผู้กำกับดูแล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๑.๔ </w:t>
            </w:r>
            <w:r w:rsidR="00534EC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อธิบดีอัยการ/</w:t>
            </w:r>
            <w:r w:rsidR="00DE5885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อธิบดีอัยการภาค......ฯลฯ </w:t>
            </w:r>
            <w:r w:rsidR="00534ECB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ของ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 ................</w:t>
            </w:r>
            <w:r w:rsidR="004C22C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กระตุ้น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ให้</w:t>
            </w:r>
            <w:r w:rsidR="004C22C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บุคลากรมี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ความมุ่งมั่น</w:t>
            </w:r>
            <w:r w:rsidR="004C22C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และ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สร้างแรงจูงใจ พัฒนาและรักษาบุคลากรที่มีความรู้ความสามารถที่สอดคล้อง</w:t>
            </w:r>
            <w:r w:rsidR="0077281B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กับวัตถุประสงค์ของ</w:t>
            </w:r>
            <w:r w:rsidR="00DE5885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สำนักงาน</w:t>
            </w:r>
          </w:p>
          <w:p w:rsidR="00F74C55" w:rsidRPr="00F74C55" w:rsidRDefault="00F74C55" w:rsidP="003F0C7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B08CA" w:rsidTr="00AB5011">
        <w:tc>
          <w:tcPr>
            <w:tcW w:w="4508" w:type="dxa"/>
            <w:shd w:val="clear" w:color="auto" w:fill="9CC2E5" w:themeFill="accent1" w:themeFillTint="99"/>
          </w:tcPr>
          <w:p w:rsidR="003B08CA" w:rsidRPr="001310E0" w:rsidRDefault="003B08CA" w:rsidP="00AB5011">
            <w:pPr>
              <w:ind w:right="-13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310E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องค์ประกอบของของการควบคุมภายใน</w:t>
            </w:r>
          </w:p>
          <w:p w:rsidR="003B08CA" w:rsidRPr="001310E0" w:rsidRDefault="003B08CA" w:rsidP="00AB501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310E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(๑)</w:t>
            </w:r>
          </w:p>
        </w:tc>
        <w:tc>
          <w:tcPr>
            <w:tcW w:w="4508" w:type="dxa"/>
            <w:shd w:val="clear" w:color="auto" w:fill="9CC2E5" w:themeFill="accent1" w:themeFillTint="99"/>
          </w:tcPr>
          <w:p w:rsidR="003B08CA" w:rsidRPr="001310E0" w:rsidRDefault="003B08CA" w:rsidP="00AB501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310E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ผลการประเมิน/ ข้อสรุป</w:t>
            </w:r>
          </w:p>
          <w:p w:rsidR="003B08CA" w:rsidRPr="001310E0" w:rsidRDefault="003B08CA" w:rsidP="00AB501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310E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(๒)</w:t>
            </w:r>
          </w:p>
        </w:tc>
      </w:tr>
      <w:tr w:rsidR="001310E0" w:rsidTr="001310E0">
        <w:tc>
          <w:tcPr>
            <w:tcW w:w="4508" w:type="dxa"/>
          </w:tcPr>
          <w:p w:rsidR="003F0C73" w:rsidRDefault="003F0C73" w:rsidP="00424D7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๑.๕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81570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กำหนดให้บุคลากรมีหน้าที่และความรับผิดชอบต่อผลการปฏิบัติงานตามระบบการควบคุมภายในเพื่อให้บร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รลุวัตถุประสงค์ของสำนักงาน</w:t>
            </w:r>
          </w:p>
          <w:p w:rsidR="00D60451" w:rsidRDefault="00D60451" w:rsidP="00424D7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424D7D" w:rsidRPr="00867529" w:rsidRDefault="00424D7D" w:rsidP="00424D7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675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๒. การประเมินความเสี่ยง</w:t>
            </w:r>
          </w:p>
          <w:p w:rsidR="009A1AEA" w:rsidRDefault="009A1AEA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การประเมินความเสี่ยงเป็นกระบวนการที่ดำเนินการอย่างต่อเนื่องและเป็นประจำ เพื่อระบุและวิเคราะห์ความเสี่ยงที่มีผลกระทบต่อ</w:t>
            </w:r>
            <w:r w:rsidR="00062735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การบรรลุวัตถุประสงค์ของสำนักงาน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รวมถึง</w:t>
            </w:r>
            <w:r w:rsidR="00062735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การ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กำหนดวิธีการจัดการ</w:t>
            </w:r>
            <w:r w:rsidR="008B3AC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ความเสี่ยงนั้น ฝ่ายบริหารควรคำนึงถึงการเปลี่ยนแปลงของสภาพแวดล้อมภายนอกและภารกิจภายในทั้งหมดที่มีผลต่อการบรรลุวัตถุประสงค์ของสำนักงาน</w:t>
            </w:r>
          </w:p>
          <w:p w:rsidR="00424D7D" w:rsidRPr="003E3823" w:rsidRDefault="00424D7D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๒.๑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81570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ระบุ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วัตถุประสงค์การควบคุมภายในของการปฏิบัติงานให้สอดคล้องกับวัตถุประสงค์ขององค์กรไว้อย่างชัดเจนและเพียงพอที่จะสามารถระบุและประเมินความเสี่ยงที่เกี่ยวข้องกับวัตถุประสงค์ </w:t>
            </w:r>
          </w:p>
          <w:p w:rsidR="00424D7D" w:rsidRPr="003E3823" w:rsidRDefault="00424D7D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pacing w:val="-12"/>
                <w:sz w:val="32"/>
                <w:szCs w:val="32"/>
                <w:cs/>
              </w:rPr>
              <w:t xml:space="preserve">   ๒.๒</w:t>
            </w:r>
            <w:r w:rsidRPr="003E3823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 xml:space="preserve"> </w:t>
            </w:r>
            <w:r w:rsidR="0081570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>ระบุความเสี</w:t>
            </w:r>
            <w:r w:rsidR="0081570C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>่ยงที่มีผลต่อการบรรลุวัตถุประสงค</w:t>
            </w:r>
            <w:r w:rsidR="0081570C">
              <w:rPr>
                <w:rFonts w:ascii="TH SarabunPSK" w:hAnsi="TH SarabunPSK" w:cs="TH SarabunPSK" w:hint="cs"/>
                <w:color w:val="000000"/>
                <w:spacing w:val="-12"/>
                <w:sz w:val="32"/>
                <w:szCs w:val="32"/>
                <w:cs/>
              </w:rPr>
              <w:t>์</w:t>
            </w:r>
            <w:r w:rsidRPr="003E3823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>การควบคุมภายในอย่างครอบคลุ</w:t>
            </w:r>
            <w:r w:rsidR="00071CCC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>มทั้งสำนักงาน</w:t>
            </w:r>
            <w:r w:rsidRPr="003E3823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>และวิเคราะห์ความเสี่ยงเพื่อกำหนดวิธีการจัดการความเสี่ยงนั้น</w:t>
            </w:r>
          </w:p>
          <w:p w:rsidR="00424D7D" w:rsidRPr="003E3823" w:rsidRDefault="00424D7D" w:rsidP="00424D7D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๒.๓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81570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การพิจารณาโอกาสที่อาจเกิดการทุจริตเพื่อประกอบการประเมินความเสี่ยงที่ส่งผลต่อการบรรลุวัตถุประสงค์</w:t>
            </w:r>
          </w:p>
          <w:p w:rsidR="00424D7D" w:rsidRPr="009A1AEA" w:rsidRDefault="00424D7D" w:rsidP="009A1AEA">
            <w:pPr>
              <w:jc w:val="thaiDistribute"/>
              <w:rPr>
                <w:rFonts w:ascii="TH SarabunPSK" w:hAnsi="TH SarabunPSK" w:cs="TH SarabunPSK"/>
                <w:color w:val="000000"/>
                <w:spacing w:val="-8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pacing w:val="-8"/>
                <w:sz w:val="32"/>
                <w:szCs w:val="32"/>
                <w:cs/>
              </w:rPr>
              <w:t xml:space="preserve">   ๒.๔</w:t>
            </w:r>
            <w:r w:rsidRPr="003E3823">
              <w:rPr>
                <w:rFonts w:ascii="TH SarabunPSK" w:hAnsi="TH SarabunPSK" w:cs="TH SarabunPSK"/>
                <w:color w:val="000000"/>
                <w:spacing w:val="-8"/>
                <w:sz w:val="32"/>
                <w:szCs w:val="32"/>
                <w:cs/>
              </w:rPr>
              <w:t xml:space="preserve"> </w:t>
            </w:r>
            <w:r w:rsidR="0081570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pacing w:val="-8"/>
                <w:sz w:val="32"/>
                <w:szCs w:val="32"/>
                <w:cs/>
              </w:rPr>
              <w:t>มีการระบุและประเมินการเปลี่ยนแปลงที่อาจมีผลกระทบอย่างมีนัยสำคัญต่อระบบการควบคุมภายใน</w:t>
            </w:r>
          </w:p>
          <w:p w:rsidR="001310E0" w:rsidRDefault="001310E0" w:rsidP="00424D7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60451" w:rsidRDefault="00D60451" w:rsidP="00424D7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60451" w:rsidRDefault="00D60451" w:rsidP="00424D7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60451" w:rsidRDefault="00D60451" w:rsidP="00424D7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60451" w:rsidRDefault="00D60451" w:rsidP="00424D7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60451" w:rsidRDefault="00D60451" w:rsidP="00424D7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D60451" w:rsidRPr="00424D7D" w:rsidRDefault="00D60451" w:rsidP="00424D7D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8" w:type="dxa"/>
          </w:tcPr>
          <w:p w:rsidR="003F0C73" w:rsidRPr="003E3823" w:rsidRDefault="003F0C73" w:rsidP="003F0C73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๑.๕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สำนักงาน..............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กำหนดให้บุคลากรมีหน้าที่และความรับผิดชอบต่อผลการปฏิบัติงานตามระบบการควบคุมภายในเพื่อให้บร</w:t>
            </w:r>
            <w: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รลุวัตถุประสงค์ของสำนักงาน.....................</w:t>
            </w:r>
          </w:p>
          <w:p w:rsidR="001310E0" w:rsidRDefault="001310E0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071CCC" w:rsidRDefault="00071CCC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๒.๑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 ..............</w:t>
            </w:r>
            <w:r w:rsidR="00E936A0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ได้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ระบุ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วัตถุประสงค์การควบคุมภายในของการปฏิบัติงาน</w:t>
            </w:r>
            <w:r w:rsidR="00071CC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ของสำนักงาน</w:t>
            </w:r>
            <w:r w:rsidR="00071CC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ให้สอดคล้องกับวัตถุประสงค์ของสำนักงานอัยการส</w:t>
            </w:r>
            <w:r w:rsidR="00071CC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ูงสุด</w:t>
            </w:r>
            <w:r w:rsidR="00E936A0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ไว้อย่างชัดเจนและเพียงพอที่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จะสามารถระบุและประเมินความเสี่ยงที่เกี่ยวข้องกับวัตถุประสงค์ </w:t>
            </w: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pacing w:val="-12"/>
                <w:sz w:val="32"/>
                <w:szCs w:val="32"/>
                <w:cs/>
              </w:rPr>
              <w:t xml:space="preserve">   ๒.๒</w:t>
            </w:r>
            <w:r w:rsidRPr="003E3823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 w:hint="cs"/>
                <w:color w:val="000000"/>
                <w:spacing w:val="-12"/>
                <w:sz w:val="32"/>
                <w:szCs w:val="32"/>
                <w:cs/>
              </w:rPr>
              <w:t>สำนักงาน...................</w:t>
            </w:r>
            <w:r w:rsidR="00E936A0">
              <w:rPr>
                <w:rFonts w:ascii="TH SarabunPSK" w:hAnsi="TH SarabunPSK" w:cs="TH SarabunPSK" w:hint="cs"/>
                <w:color w:val="000000"/>
                <w:spacing w:val="-12"/>
                <w:sz w:val="32"/>
                <w:szCs w:val="32"/>
                <w:cs/>
              </w:rPr>
              <w:t>ได้</w:t>
            </w:r>
            <w:r w:rsidRPr="003E3823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>ระบุความเสี่ยงที่มีผลต่อการบรรลุวัตถุประสง์การควบคุมภายใ</w:t>
            </w:r>
            <w:r w:rsidR="00E936A0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>นอย่างครอบคลุมทั้งสำนักงาน</w:t>
            </w:r>
            <w:r w:rsidRPr="003E3823">
              <w:rPr>
                <w:rFonts w:ascii="TH SarabunPSK" w:hAnsi="TH SarabunPSK" w:cs="TH SarabunPSK"/>
                <w:color w:val="000000"/>
                <w:spacing w:val="-12"/>
                <w:sz w:val="32"/>
                <w:szCs w:val="32"/>
                <w:cs/>
              </w:rPr>
              <w:t>และวิเคราะห์ความเสี่ยงเพื่อกำหนดวิธีการจัดการความเสี่ยงนั้น</w:t>
            </w: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๒.๓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สำนักงาน..................</w:t>
            </w:r>
            <w:r w:rsidR="00071CC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ได้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พิจารณาโอกาสที่อาจเกิดการทุจริตเพื่อประกอบการประเมินความเสี่ยงที่ส่งผลต่อการบรรลุวัตถุประสงค์</w:t>
            </w:r>
            <w:r w:rsidR="00071CCC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ของสำนักงาน</w:t>
            </w:r>
          </w:p>
          <w:p w:rsidR="00F74C55" w:rsidRPr="009A1AEA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pacing w:val="-8"/>
                <w:sz w:val="32"/>
                <w:szCs w:val="32"/>
              </w:rPr>
            </w:pPr>
            <w:r w:rsidRPr="003E3823">
              <w:rPr>
                <w:rFonts w:ascii="TH SarabunPSK" w:hAnsi="TH SarabunPSK" w:cs="TH SarabunPSK" w:hint="cs"/>
                <w:color w:val="000000"/>
                <w:spacing w:val="-8"/>
                <w:sz w:val="32"/>
                <w:szCs w:val="32"/>
                <w:cs/>
              </w:rPr>
              <w:t xml:space="preserve">   ๒.๔</w:t>
            </w:r>
            <w:r w:rsidRPr="003E3823">
              <w:rPr>
                <w:rFonts w:ascii="TH SarabunPSK" w:hAnsi="TH SarabunPSK" w:cs="TH SarabunPSK"/>
                <w:color w:val="000000"/>
                <w:spacing w:val="-8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 w:hint="cs"/>
                <w:color w:val="000000"/>
                <w:spacing w:val="-8"/>
                <w:sz w:val="32"/>
                <w:szCs w:val="32"/>
                <w:cs/>
              </w:rPr>
              <w:t>สำนักงาน .....................</w:t>
            </w:r>
            <w:r w:rsidR="00071CCC">
              <w:rPr>
                <w:rFonts w:ascii="TH SarabunPSK" w:hAnsi="TH SarabunPSK" w:cs="TH SarabunPSK" w:hint="cs"/>
                <w:color w:val="000000"/>
                <w:spacing w:val="-8"/>
                <w:sz w:val="32"/>
                <w:szCs w:val="32"/>
                <w:cs/>
              </w:rPr>
              <w:t>ได้</w:t>
            </w:r>
            <w:r w:rsidRPr="003E3823">
              <w:rPr>
                <w:rFonts w:ascii="TH SarabunPSK" w:hAnsi="TH SarabunPSK" w:cs="TH SarabunPSK"/>
                <w:color w:val="000000"/>
                <w:spacing w:val="-8"/>
                <w:sz w:val="32"/>
                <w:szCs w:val="32"/>
                <w:cs/>
              </w:rPr>
              <w:t>ระบุและประเมินการเปลี่ยนแปลงที่อาจมีผลกระทบอย่างมีนัยสำคัญต่อระบบการควบคุมภายใน</w:t>
            </w:r>
          </w:p>
          <w:p w:rsidR="00F74C55" w:rsidRPr="001310E0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B08CA" w:rsidTr="00AB5011">
        <w:tc>
          <w:tcPr>
            <w:tcW w:w="4508" w:type="dxa"/>
            <w:shd w:val="clear" w:color="auto" w:fill="9CC2E5" w:themeFill="accent1" w:themeFillTint="99"/>
          </w:tcPr>
          <w:p w:rsidR="003B08CA" w:rsidRPr="001310E0" w:rsidRDefault="003B08CA" w:rsidP="00AB5011">
            <w:pPr>
              <w:ind w:right="-13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310E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องค์ประกอบของของการควบคุมภายใน</w:t>
            </w:r>
          </w:p>
          <w:p w:rsidR="003B08CA" w:rsidRPr="001310E0" w:rsidRDefault="003B08CA" w:rsidP="00AB501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310E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(๑)</w:t>
            </w:r>
          </w:p>
        </w:tc>
        <w:tc>
          <w:tcPr>
            <w:tcW w:w="4508" w:type="dxa"/>
            <w:shd w:val="clear" w:color="auto" w:fill="9CC2E5" w:themeFill="accent1" w:themeFillTint="99"/>
          </w:tcPr>
          <w:p w:rsidR="003B08CA" w:rsidRPr="001310E0" w:rsidRDefault="003B08CA" w:rsidP="00AB501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310E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ผลการประเมิน/ ข้อสรุป</w:t>
            </w:r>
          </w:p>
          <w:p w:rsidR="003B08CA" w:rsidRPr="001310E0" w:rsidRDefault="003B08CA" w:rsidP="00AB501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310E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(๒)</w:t>
            </w:r>
          </w:p>
        </w:tc>
      </w:tr>
      <w:tr w:rsidR="003B08CA" w:rsidTr="00AB5011">
        <w:tc>
          <w:tcPr>
            <w:tcW w:w="4508" w:type="dxa"/>
          </w:tcPr>
          <w:p w:rsidR="00D60451" w:rsidRPr="00867529" w:rsidRDefault="00D60451" w:rsidP="00D60451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675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๓. กิจกรรมการควบคุม</w:t>
            </w:r>
          </w:p>
          <w:p w:rsidR="00D60451" w:rsidRDefault="00D60451" w:rsidP="003B08CA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กิจกรรมการควบคุมเป็นการปฏิบัติที่กำหนดไว้ในนโยบายและกระบวนการดำเนินงาน เพื่อให้มั่นใจว่าการปฏิบัติตามการสั่งการของฝ่ายบริหารจะลดหรือควบคุมความเสี่ยงให้สามารถบรรลุวัตถุประสงค์กิจกรรมการควบคุมควรได้รับการนำไปปฏิบัติทั่วทุกระดับของสำนักงานในกระบวนการปฏิบัติงาน ขั้นตอนการดำเนินงานต่าง ๆ รวมถึงการนำเทคโนโลยีมาใช้ในการดำเนินงาน</w:t>
            </w:r>
          </w:p>
          <w:p w:rsidR="003B08CA" w:rsidRPr="003E3823" w:rsidRDefault="003B08CA" w:rsidP="003B08CA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๓.๑ </w:t>
            </w:r>
            <w:r w:rsidR="00720FB7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การระบุและพัฒนากิจกรรมการควบคุมเพื่อลดความเสี่ยงในการบรรลุวัตถุประสงค์ให้อยู่ในระดับที่ยอมรับได้</w:t>
            </w:r>
          </w:p>
          <w:p w:rsidR="003B08CA" w:rsidRPr="003E3823" w:rsidRDefault="003B08CA" w:rsidP="003B08CA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๓.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๒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720FB7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ระบุและพัฒนากิจกรรมการควบคุมทั่วไปด้านเทคโนโลยีเพื่อสนับสนุนการบรรลุวัตถุประสงค์</w:t>
            </w:r>
          </w:p>
          <w:p w:rsidR="003B08CA" w:rsidRDefault="003B08CA" w:rsidP="003B08CA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๓.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๓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720FB7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จัดให้มีกิจกรรมการควบคุม โดยกำหนดไว้ในนโยบาย ประกอบด้วยผลสำเร็จที่คาดหวังและขั้นตอนการปฏิบัติงานเพื่อนำนโยบายไปสู่การปฏิบัติจริง</w:t>
            </w:r>
          </w:p>
          <w:p w:rsidR="00360BA8" w:rsidRPr="003E3823" w:rsidRDefault="00360BA8" w:rsidP="003B08CA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Pr="00867529" w:rsidRDefault="00360BA8" w:rsidP="00360BA8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675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๔. สารสนเทศและการสื่อสาร</w:t>
            </w: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สารสนเทศเป็นสิ่งจำเป็นที่จะช่วยให้มีการดำเนินการตามการควบคุมภายในที่กำหนด เพื่อสนับสนุนให้บรรลุวัตถุประสงค์ของสำนักงาน การสื่อสารเกิดขึ้นได้ทั้งจากภายในและภายนอก และเป็นช่องทางเพื่อให้ทราบถึงการสารสนเทศที่สำคัญในการควบคุมการดำเนินงานของสำนักงาน การสื่อสารจะช่วยให้บุคลากรมีความเข้าใจถึงความรับผิดชอบและความสำคัญของการควบคุมภายในที่มีต่อการบรรลุวัตถุประสงค์</w:t>
            </w:r>
          </w:p>
          <w:p w:rsidR="00360BA8" w:rsidRPr="003E3823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๔.๑ </w:t>
            </w:r>
            <w:r w:rsidR="00720FB7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จัดทำหรือจัดหา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และใช้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สารสนเทศที่เกี่ยวข้องและมีคุณภาพเพื่อสนับสนุนให้มีการปฏิบัติตามการควบคุมภายในที่กำหนด </w:t>
            </w:r>
          </w:p>
          <w:p w:rsidR="003B08CA" w:rsidRDefault="003B08CA" w:rsidP="00AB5011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360BA8" w:rsidRDefault="00360BA8" w:rsidP="00AB5011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700AF9" w:rsidRPr="00867529" w:rsidRDefault="00700AF9" w:rsidP="00AB5011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4508" w:type="dxa"/>
          </w:tcPr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๓.๑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</w:t>
            </w:r>
            <w:r w:rsidR="00360BA8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.. </w:t>
            </w:r>
            <w:r w:rsidR="00360BA8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ได้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ระบุและพัฒนากิจกรรมการควบคุมเพื่อลดความเสี่ยงในการบรรลุวัตถุประสงค์ให้อยู่ในระดับที่ยอมรับได้</w:t>
            </w: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๓.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๒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สำนักงาน................</w:t>
            </w:r>
            <w:r w:rsidR="00360BA8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ได้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ระบุและพัฒนากิจกรรมการควบคุมทั่วไปด้านเทคโนโลยีเพื่อสนับสนุนการบรรลุวัตถุประสงค์</w:t>
            </w:r>
          </w:p>
          <w:p w:rsidR="00F74C55" w:rsidRPr="003E3823" w:rsidRDefault="00F74C55" w:rsidP="00F74C55">
            <w:pPr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๓.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๓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สำนักงาน.................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จัดให้มีกิจกรรมการควบคุม โดยกำหนดไว้ในนโยบาย ประกอบด้วยผลสำเร็จที่คาดหวังและขั้นตอนการปฏิบัติงานเพื่อนำนโยบายไปสู่การปฏิบัติจริง</w:t>
            </w: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</w:p>
          <w:p w:rsidR="00360BA8" w:rsidRPr="003E3823" w:rsidRDefault="00360BA8" w:rsidP="00360BA8">
            <w:pPr>
              <w:ind w:right="33"/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๔.๑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</w:t>
            </w:r>
            <w:r w:rsidR="007F579D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ได้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จัดทำหรือจัดหา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และใช้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สารสนเทศที่เกี่ยวข้องและมีคุณภาพเพื่อสนับสนุนให้มีการปฏิบัติตามการควบคุมภายในที่กำหนด </w:t>
            </w:r>
          </w:p>
          <w:p w:rsidR="003B08CA" w:rsidRPr="001310E0" w:rsidRDefault="003B08CA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36EA" w:rsidTr="00AB5011">
        <w:tc>
          <w:tcPr>
            <w:tcW w:w="4508" w:type="dxa"/>
            <w:shd w:val="clear" w:color="auto" w:fill="9CC2E5" w:themeFill="accent1" w:themeFillTint="99"/>
          </w:tcPr>
          <w:p w:rsidR="008536EA" w:rsidRPr="001310E0" w:rsidRDefault="008536EA" w:rsidP="00AB5011">
            <w:pPr>
              <w:ind w:right="-13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310E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องค์ประกอบของของการควบคุมภายใน</w:t>
            </w:r>
          </w:p>
          <w:p w:rsidR="008536EA" w:rsidRPr="001310E0" w:rsidRDefault="008536EA" w:rsidP="00AB501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310E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(๑)</w:t>
            </w:r>
          </w:p>
        </w:tc>
        <w:tc>
          <w:tcPr>
            <w:tcW w:w="4508" w:type="dxa"/>
            <w:shd w:val="clear" w:color="auto" w:fill="9CC2E5" w:themeFill="accent1" w:themeFillTint="99"/>
          </w:tcPr>
          <w:p w:rsidR="008536EA" w:rsidRPr="001310E0" w:rsidRDefault="008536EA" w:rsidP="00AB501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310E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ผลการประเมิน/ ข้อสรุป</w:t>
            </w:r>
          </w:p>
          <w:p w:rsidR="008536EA" w:rsidRPr="001310E0" w:rsidRDefault="008536EA" w:rsidP="00AB501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310E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(๒)</w:t>
            </w:r>
          </w:p>
        </w:tc>
      </w:tr>
      <w:tr w:rsidR="00424D7D" w:rsidTr="001310E0">
        <w:tc>
          <w:tcPr>
            <w:tcW w:w="4508" w:type="dxa"/>
          </w:tcPr>
          <w:p w:rsidR="007F579D" w:rsidRPr="003E3823" w:rsidRDefault="007F579D" w:rsidP="007F579D">
            <w:pPr>
              <w:tabs>
                <w:tab w:val="left" w:pos="180"/>
              </w:tabs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๔.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๒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720FB7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มีการ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สื่อสาร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ภายใน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เกี่ยวกับสารสนเทศ รวมถึงวัตถุประสงค์และความรับผิดชอบที่มีต่อการควบคุมภายในซึ่งมีความจำเป็นในการสนับสนุนให้มีการปฏิบัติตามการควบคุมภายในที่กำหนด</w:t>
            </w:r>
          </w:p>
          <w:p w:rsidR="007F579D" w:rsidRDefault="007F579D" w:rsidP="007F579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๔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.๓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="00720FB7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มีการสื่อสารกับบุคคล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ภายนอกเกี่ยวกับเรื่องที่มีผลกระทบต่อการปฏิบัติตามการควบคุมภายในที่กำหนด</w:t>
            </w:r>
          </w:p>
          <w:p w:rsidR="007F579D" w:rsidRDefault="007F579D" w:rsidP="000445B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0445BD" w:rsidRPr="00303E29" w:rsidRDefault="000445BD" w:rsidP="000445BD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03E2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๕. กิจกรรมการติดตามผล</w:t>
            </w:r>
          </w:p>
          <w:p w:rsidR="008536EA" w:rsidRPr="00E61123" w:rsidRDefault="00E61123" w:rsidP="000445BD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กิจกรรมการติดตามผลเป็นการประเมินผลระหว่างการปฏิบัติงาน การประเมินผลเป็นรายครั้ง หรือเป็นการประเมินผลทั้งสองวิธีร่วมกัน เพื่อให้เกิดความมั่นใจว่าได้มีการปฏิบัติตามหลักการในแต่ละองค์ประกอบของการควบคุมภายในทั้ง ๕ องค์ประกอบ กรณีที่ผลการประเมินการควบคุมภายในจะก่อให้เกิดความเสียหายต่อ</w:t>
            </w:r>
            <w:r w:rsidR="00720FB7">
              <w:rPr>
                <w:rFonts w:ascii="TH SarabunPSK" w:hAnsi="TH SarabunPSK" w:cs="TH SarabunPSK" w:hint="cs"/>
                <w:sz w:val="32"/>
                <w:szCs w:val="32"/>
                <w:cs/>
              </w:rPr>
              <w:t>สำนักงาน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ให้รายงานต่อฝ่ายบริหารและผู้กำกับดูแลอย่างทันเวลา</w:t>
            </w:r>
          </w:p>
          <w:p w:rsidR="000445BD" w:rsidRPr="00303E29" w:rsidRDefault="008536EA" w:rsidP="000445B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</w:t>
            </w:r>
            <w:r w:rsidR="000445BD" w:rsidRPr="00303E2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๕.๑ </w:t>
            </w:r>
            <w:r w:rsidR="009D0FF4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720FB7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r w:rsidR="000445BD" w:rsidRPr="00303E29">
              <w:rPr>
                <w:rFonts w:ascii="TH SarabunPSK" w:hAnsi="TH SarabunPSK" w:cs="TH SarabunPSK"/>
                <w:sz w:val="32"/>
                <w:szCs w:val="32"/>
                <w:cs/>
              </w:rPr>
              <w:t>ระบุ พัฒนาและดำเนินการประเมินผลระหว่างการปฏิบัติงาน และหรือการประเมินผลเป็นรายครั้งตามที่กำหนดเพื่อให้เกิดความมั่นใจว่าได้มีการปฏิบัติตามองค์ประกอบของการควบคุมภายใน</w:t>
            </w:r>
          </w:p>
          <w:p w:rsidR="00424D7D" w:rsidRPr="00867529" w:rsidRDefault="00A9789E" w:rsidP="00720FB7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03E2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๕.๒ </w:t>
            </w:r>
            <w:r w:rsidR="00720FB7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</w:t>
            </w:r>
            <w:bookmarkStart w:id="0" w:name="_GoBack"/>
            <w:bookmarkEnd w:id="0"/>
            <w:r w:rsidRPr="00303E29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มีการประเมินผลและสื่อสารข้อบกพร่อง</w:t>
            </w:r>
            <w:r w:rsidRPr="00303E2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03E29">
              <w:rPr>
                <w:rFonts w:ascii="TH SarabunPSK" w:hAnsi="TH SarabunPSK" w:cs="TH SarabunPSK"/>
                <w:sz w:val="32"/>
                <w:szCs w:val="32"/>
                <w:cs/>
              </w:rPr>
              <w:t>หรือจุดอ่อนของการควบคุมภายในอย่างทันเวลาต่อฝ่ายบริหารและผู้กำกับดูแลเพื่อให้ผู้รับผิดชอบสามารถสั่งการแก้ไขได้อย่างเหมาะสม</w:t>
            </w:r>
          </w:p>
        </w:tc>
        <w:tc>
          <w:tcPr>
            <w:tcW w:w="4508" w:type="dxa"/>
          </w:tcPr>
          <w:p w:rsidR="007F579D" w:rsidRPr="003E3823" w:rsidRDefault="007F579D" w:rsidP="007F579D">
            <w:pPr>
              <w:tabs>
                <w:tab w:val="left" w:pos="180"/>
              </w:tabs>
              <w:jc w:val="thaiDistribute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๔.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๒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สำนักงาน............มีการ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สื่อสาร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ภายใน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เกี่ยวกับสารสนเทศ รวมถึงวัตถุประสงค์และความรับผิดชอบที่มีต่อการควบคุมภายในซึ่งมีความจำเป็นในการสนับสนุนให้มีการปฏิบัติตามการควบคุมภายในที่กำหนด</w:t>
            </w:r>
          </w:p>
          <w:p w:rsidR="00424D7D" w:rsidRDefault="007F579D" w:rsidP="007F579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  ๔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.๓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 </w:t>
            </w:r>
            <w:r w:rsidRPr="003E382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สำนักงาน................</w:t>
            </w:r>
            <w:r w:rsidRPr="003E3823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มีการสื่อสารกับบุคคลภายนอกเกี่ยวกับเรื่องที่มีผลกระทบต่อการปฏิบัติตามการควบคุมภายในที่กำหนด</w:t>
            </w: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7F579D" w:rsidRDefault="007F579D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7F579D" w:rsidRDefault="007F579D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Default="00F74C55" w:rsidP="00F74C55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F74C55" w:rsidRPr="00303E29" w:rsidRDefault="00F74C55" w:rsidP="00F74C5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303E2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๕.๑ </w:t>
            </w:r>
            <w:r w:rsidRPr="00303E29">
              <w:rPr>
                <w:rFonts w:ascii="TH SarabunPSK" w:hAnsi="TH SarabunPSK" w:cs="TH SarabunPSK" w:hint="cs"/>
                <w:sz w:val="32"/>
                <w:szCs w:val="32"/>
                <w:cs/>
              </w:rPr>
              <w:t>สำนักงาน.................</w:t>
            </w:r>
            <w:r w:rsidR="00DB2B69">
              <w:rPr>
                <w:rFonts w:ascii="TH SarabunPSK" w:hAnsi="TH SarabunPSK" w:cs="TH SarabunPSK" w:hint="cs"/>
                <w:sz w:val="32"/>
                <w:szCs w:val="32"/>
                <w:cs/>
              </w:rPr>
              <w:t>ได้</w:t>
            </w:r>
            <w:r w:rsidRPr="00303E29">
              <w:rPr>
                <w:rFonts w:ascii="TH SarabunPSK" w:hAnsi="TH SarabunPSK" w:cs="TH SarabunPSK"/>
                <w:sz w:val="32"/>
                <w:szCs w:val="32"/>
                <w:cs/>
              </w:rPr>
              <w:t>ระบุ พัฒนาและดำเนินการประเมินผลระหว่างการปฏิบัติงาน และหรือการประเมินผลเป็นรายครั้งตามที่กำหนดเพื่อให้เกิดความมั่นใจว่าได้มีการปฏิบัติตามองค์ประกอบของการควบคุมภายใน</w:t>
            </w:r>
          </w:p>
          <w:p w:rsidR="00A9789E" w:rsidRPr="00303E29" w:rsidRDefault="00A9789E" w:rsidP="00A9789E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303E2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๕.๒ </w:t>
            </w:r>
            <w:r w:rsidRPr="00303E29">
              <w:rPr>
                <w:rFonts w:ascii="TH SarabunPSK" w:hAnsi="TH SarabunPSK" w:cs="TH SarabunPSK" w:hint="cs"/>
                <w:sz w:val="32"/>
                <w:szCs w:val="32"/>
                <w:cs/>
              </w:rPr>
              <w:t>สำนักงาน..................</w:t>
            </w:r>
            <w:r w:rsidRPr="00303E29">
              <w:rPr>
                <w:rFonts w:ascii="TH SarabunPSK" w:hAnsi="TH SarabunPSK" w:cs="TH SarabunPSK"/>
                <w:sz w:val="32"/>
                <w:szCs w:val="32"/>
                <w:cs/>
              </w:rPr>
              <w:t>มีการประเมินผลและสื่อสารข้อบกพร่อง</w:t>
            </w:r>
            <w:r w:rsidRPr="00303E2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303E29">
              <w:rPr>
                <w:rFonts w:ascii="TH SarabunPSK" w:hAnsi="TH SarabunPSK" w:cs="TH SarabunPSK"/>
                <w:sz w:val="32"/>
                <w:szCs w:val="32"/>
                <w:cs/>
              </w:rPr>
              <w:t>หรือจุดอ่อนของการควบคุมภายในอย่างทันเวลาต่อฝ่ายบริหารและผู้กำกับดูแลเพื่อให้ผู้รับผิดชอบสามารถสั่งการแก้ไขได้อย่างเหมาะสม</w:t>
            </w:r>
          </w:p>
          <w:p w:rsidR="00F74C55" w:rsidRDefault="00F74C55" w:rsidP="00700AF9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9789E" w:rsidRDefault="00A9789E" w:rsidP="00700AF9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9789E" w:rsidRDefault="00A9789E" w:rsidP="00700AF9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9789E" w:rsidRDefault="00A9789E" w:rsidP="00700AF9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9789E" w:rsidRDefault="00A9789E" w:rsidP="00700AF9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9789E" w:rsidRDefault="00A9789E" w:rsidP="00700AF9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  <w:p w:rsidR="00A9789E" w:rsidRPr="001310E0" w:rsidRDefault="00A9789E" w:rsidP="00700AF9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F49BB" w:rsidRPr="00624B01" w:rsidRDefault="002F49BB" w:rsidP="002F49BB">
      <w:pPr>
        <w:rPr>
          <w:rFonts w:ascii="TH SarabunPSK" w:hAnsi="TH SarabunPSK" w:cs="TH SarabunPSK"/>
          <w:b/>
          <w:bCs/>
          <w:sz w:val="32"/>
          <w:szCs w:val="32"/>
        </w:rPr>
      </w:pPr>
      <w:r w:rsidRPr="00624B01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ผลการประเมินโดยรวม</w:t>
      </w:r>
    </w:p>
    <w:p w:rsidR="002F49BB" w:rsidRDefault="002F49BB" w:rsidP="002F49BB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สำนักงาน ....................... มีองค์ประกอบการควบคุมภายในครบ ๕ องค์ประกอบ และในรอบระยะเวลาตั้งแต่มีการจัดวางระบบการควบคุมภายในของสำนักงาน ........................... ยังไม่มีความเสียหายเกิดขึ้นต่อสำนักงาน .............................แต่อย่างใด</w:t>
      </w:r>
    </w:p>
    <w:p w:rsidR="00624B01" w:rsidRDefault="00624B01" w:rsidP="002F49BB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624B01" w:rsidRDefault="00624B01" w:rsidP="002F49BB">
      <w:pPr>
        <w:jc w:val="thaiDistribute"/>
        <w:rPr>
          <w:rFonts w:ascii="TH SarabunPSK" w:hAnsi="TH SarabunPSK" w:cs="TH SarabunPSK"/>
          <w:sz w:val="32"/>
          <w:szCs w:val="32"/>
        </w:rPr>
      </w:pPr>
    </w:p>
    <w:p w:rsidR="00624B01" w:rsidRPr="00624B01" w:rsidRDefault="00624B01" w:rsidP="002F49BB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624B01">
        <w:rPr>
          <w:rFonts w:ascii="TH SarabunPSK" w:hAnsi="TH SarabunPSK" w:cs="TH SarabunPSK" w:hint="cs"/>
          <w:b/>
          <w:bCs/>
          <w:sz w:val="32"/>
          <w:szCs w:val="32"/>
          <w:cs/>
        </w:rPr>
        <w:t>(...............................................................)</w:t>
      </w:r>
    </w:p>
    <w:p w:rsidR="00624B01" w:rsidRPr="00624B01" w:rsidRDefault="00624B01" w:rsidP="002F49BB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 w:hint="cs"/>
          <w:b/>
          <w:bCs/>
          <w:sz w:val="32"/>
          <w:szCs w:val="32"/>
          <w:cs/>
        </w:rPr>
        <w:t>ตำแหน่ง .................................................................</w:t>
      </w:r>
    </w:p>
    <w:p w:rsidR="00624B01" w:rsidRPr="00624B01" w:rsidRDefault="00624B01" w:rsidP="002F49BB">
      <w:pPr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624B01">
        <w:rPr>
          <w:rFonts w:ascii="TH SarabunPSK" w:hAnsi="TH SarabunPSK" w:cs="TH SarabunPSK" w:hint="cs"/>
          <w:b/>
          <w:bCs/>
          <w:sz w:val="32"/>
          <w:szCs w:val="32"/>
          <w:cs/>
        </w:rPr>
        <w:t>วันที่ ............. เดือน ....................... พ.ศ. .................</w:t>
      </w:r>
    </w:p>
    <w:sectPr w:rsidR="00624B01" w:rsidRPr="00624B01" w:rsidSect="003A73DF">
      <w:headerReference w:type="default" r:id="rId6"/>
      <w:pgSz w:w="11906" w:h="16838"/>
      <w:pgMar w:top="1440" w:right="1440" w:bottom="1440" w:left="1440" w:header="708" w:footer="708" w:gutter="0"/>
      <w:pgNumType w:fmt="thaiNumber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212B" w:rsidRDefault="0041212B" w:rsidP="003A73DF">
      <w:pPr>
        <w:spacing w:after="0" w:line="240" w:lineRule="auto"/>
      </w:pPr>
      <w:r>
        <w:separator/>
      </w:r>
    </w:p>
  </w:endnote>
  <w:endnote w:type="continuationSeparator" w:id="0">
    <w:p w:rsidR="0041212B" w:rsidRDefault="0041212B" w:rsidP="003A7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212B" w:rsidRDefault="0041212B" w:rsidP="003A73DF">
      <w:pPr>
        <w:spacing w:after="0" w:line="240" w:lineRule="auto"/>
      </w:pPr>
      <w:r>
        <w:separator/>
      </w:r>
    </w:p>
  </w:footnote>
  <w:footnote w:type="continuationSeparator" w:id="0">
    <w:p w:rsidR="0041212B" w:rsidRDefault="0041212B" w:rsidP="003A73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8166461"/>
      <w:docPartObj>
        <w:docPartGallery w:val="Page Numbers (Top of Page)"/>
        <w:docPartUnique/>
      </w:docPartObj>
    </w:sdtPr>
    <w:sdtEndPr/>
    <w:sdtContent>
      <w:p w:rsidR="00062735" w:rsidRDefault="00062735">
        <w:pPr>
          <w:pStyle w:val="a4"/>
          <w:jc w:val="right"/>
        </w:pPr>
        <w:r>
          <w:fldChar w:fldCharType="begin"/>
        </w:r>
        <w:r>
          <w:instrText>PAGE   \</w:instrText>
        </w:r>
        <w:r>
          <w:rPr>
            <w:rFonts w:cs="Angsana New"/>
            <w:szCs w:val="22"/>
            <w:cs/>
          </w:rPr>
          <w:instrText xml:space="preserve">* </w:instrText>
        </w:r>
        <w:r>
          <w:instrText>MERGEFORMAT</w:instrText>
        </w:r>
        <w:r>
          <w:fldChar w:fldCharType="separate"/>
        </w:r>
        <w:r w:rsidR="00720FB7" w:rsidRPr="00720FB7">
          <w:rPr>
            <w:noProof/>
            <w:cs/>
            <w:lang w:val="th-TH"/>
          </w:rPr>
          <w:t>๕</w:t>
        </w:r>
        <w:r>
          <w:fldChar w:fldCharType="end"/>
        </w:r>
      </w:p>
    </w:sdtContent>
  </w:sdt>
  <w:p w:rsidR="003A73DF" w:rsidRDefault="003A73D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0E0"/>
    <w:rsid w:val="00023CBC"/>
    <w:rsid w:val="00026422"/>
    <w:rsid w:val="000445BD"/>
    <w:rsid w:val="00062735"/>
    <w:rsid w:val="00071CCC"/>
    <w:rsid w:val="000748DE"/>
    <w:rsid w:val="00085644"/>
    <w:rsid w:val="000955C4"/>
    <w:rsid w:val="001310E0"/>
    <w:rsid w:val="001552E8"/>
    <w:rsid w:val="001A1821"/>
    <w:rsid w:val="002170B6"/>
    <w:rsid w:val="002F49BB"/>
    <w:rsid w:val="0032266D"/>
    <w:rsid w:val="00360BA8"/>
    <w:rsid w:val="00393BCC"/>
    <w:rsid w:val="003A73DF"/>
    <w:rsid w:val="003B08CA"/>
    <w:rsid w:val="003F0C73"/>
    <w:rsid w:val="0041212B"/>
    <w:rsid w:val="00424D7D"/>
    <w:rsid w:val="004A633C"/>
    <w:rsid w:val="004C22CF"/>
    <w:rsid w:val="00534ECB"/>
    <w:rsid w:val="005938A2"/>
    <w:rsid w:val="00624B01"/>
    <w:rsid w:val="00700AF9"/>
    <w:rsid w:val="00720FB7"/>
    <w:rsid w:val="0077281B"/>
    <w:rsid w:val="007F579D"/>
    <w:rsid w:val="0081570C"/>
    <w:rsid w:val="008536EA"/>
    <w:rsid w:val="00855231"/>
    <w:rsid w:val="00864FBE"/>
    <w:rsid w:val="008B3ACC"/>
    <w:rsid w:val="008F42DB"/>
    <w:rsid w:val="00904805"/>
    <w:rsid w:val="009A1AEA"/>
    <w:rsid w:val="009D0FF4"/>
    <w:rsid w:val="00A9789E"/>
    <w:rsid w:val="00B156C0"/>
    <w:rsid w:val="00B77F6C"/>
    <w:rsid w:val="00C90BA0"/>
    <w:rsid w:val="00C90CE0"/>
    <w:rsid w:val="00CB6853"/>
    <w:rsid w:val="00CF6107"/>
    <w:rsid w:val="00D349AD"/>
    <w:rsid w:val="00D60451"/>
    <w:rsid w:val="00D824DA"/>
    <w:rsid w:val="00D870CC"/>
    <w:rsid w:val="00DB2B69"/>
    <w:rsid w:val="00DE5885"/>
    <w:rsid w:val="00E61123"/>
    <w:rsid w:val="00E936A0"/>
    <w:rsid w:val="00F52CDA"/>
    <w:rsid w:val="00F7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560A39"/>
  <w15:chartTrackingRefBased/>
  <w15:docId w15:val="{27C7B197-6642-4851-8859-C9D73737F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1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A7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3A73DF"/>
  </w:style>
  <w:style w:type="paragraph" w:styleId="a6">
    <w:name w:val="footer"/>
    <w:basedOn w:val="a"/>
    <w:link w:val="a7"/>
    <w:uiPriority w:val="99"/>
    <w:unhideWhenUsed/>
    <w:rsid w:val="003A73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3A7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1193</Words>
  <Characters>6802</Characters>
  <Application>Microsoft Office Word</Application>
  <DocSecurity>0</DocSecurity>
  <Lines>56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AGO</dc:creator>
  <cp:keywords/>
  <dc:description/>
  <cp:lastModifiedBy>AGO</cp:lastModifiedBy>
  <cp:revision>35</cp:revision>
  <dcterms:created xsi:type="dcterms:W3CDTF">2021-09-21T04:44:00Z</dcterms:created>
  <dcterms:modified xsi:type="dcterms:W3CDTF">2021-09-22T03:43:00Z</dcterms:modified>
</cp:coreProperties>
</file>