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04" w:rsidRPr="0030791E" w:rsidRDefault="00AC4C84" w:rsidP="000B1904">
      <w:pPr>
        <w:pStyle w:val="a3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30791E"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56192" behindDoc="0" locked="0" layoutInCell="0" allowOverlap="1" wp14:anchorId="00BB96F5" wp14:editId="379ADF30">
            <wp:simplePos x="0" y="0"/>
            <wp:positionH relativeFrom="column">
              <wp:posOffset>45720</wp:posOffset>
            </wp:positionH>
            <wp:positionV relativeFrom="paragraph">
              <wp:posOffset>-276225</wp:posOffset>
            </wp:positionV>
            <wp:extent cx="614045" cy="674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91E"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59264" behindDoc="0" locked="0" layoutInCell="0" allowOverlap="1" wp14:anchorId="4B711865" wp14:editId="4CC1A578">
            <wp:simplePos x="0" y="0"/>
            <wp:positionH relativeFrom="column">
              <wp:posOffset>45720</wp:posOffset>
            </wp:positionH>
            <wp:positionV relativeFrom="paragraph">
              <wp:posOffset>-276225</wp:posOffset>
            </wp:positionV>
            <wp:extent cx="614045" cy="6743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904" w:rsidRPr="0030791E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0B1904" w:rsidRPr="0030791E" w:rsidRDefault="000B1904" w:rsidP="000B1904">
      <w:pPr>
        <w:ind w:right="26"/>
        <w:rPr>
          <w:rFonts w:ascii="TH SarabunIT๙" w:hAnsi="TH SarabunIT๙" w:cs="TH SarabunIT๙"/>
          <w:cs/>
        </w:rPr>
      </w:pPr>
      <w:r w:rsidRPr="0030791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0791E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30791E">
        <w:rPr>
          <w:rFonts w:ascii="TH SarabunIT๙" w:hAnsi="TH SarabunIT๙" w:cs="TH SarabunIT๙"/>
          <w:u w:val="dotted"/>
          <w:cs/>
        </w:rPr>
        <w:t>สำนักงานคุ้มครองสิทธิและช่วยเหลือทางกฎหมายแก่ประชาชน โทร</w:t>
      </w:r>
      <w:r w:rsidR="00393382" w:rsidRPr="0030791E">
        <w:rPr>
          <w:rFonts w:ascii="TH SarabunIT๙" w:hAnsi="TH SarabunIT๙" w:cs="TH SarabunIT๙"/>
          <w:u w:val="dotted"/>
        </w:rPr>
        <w:t xml:space="preserve">. </w:t>
      </w:r>
      <w:r w:rsidR="00FB6004" w:rsidRPr="0030791E">
        <w:rPr>
          <w:rFonts w:ascii="TH SarabunIT๙" w:hAnsi="TH SarabunIT๙" w:cs="TH SarabunIT๙"/>
          <w:u w:val="dotted"/>
        </w:rPr>
        <w:t xml:space="preserve"> </w:t>
      </w:r>
      <w:r w:rsidR="00FB6004" w:rsidRPr="0030791E">
        <w:rPr>
          <w:rFonts w:ascii="TH SarabunIT๙" w:hAnsi="TH SarabunIT๙" w:cs="TH SarabunIT๙"/>
          <w:u w:val="dotted"/>
          <w:cs/>
        </w:rPr>
        <w:t>๐ ๒๑๔๒ ๑๕๒๘</w:t>
      </w:r>
    </w:p>
    <w:p w:rsidR="000B1904" w:rsidRPr="0030791E" w:rsidRDefault="000B1904" w:rsidP="000B1904">
      <w:pPr>
        <w:tabs>
          <w:tab w:val="left" w:pos="4500"/>
        </w:tabs>
        <w:ind w:right="-96"/>
        <w:rPr>
          <w:rFonts w:ascii="TH SarabunIT๙" w:hAnsi="TH SarabunIT๙" w:cs="TH SarabunIT๙" w:hint="cs"/>
        </w:rPr>
      </w:pPr>
      <w:r w:rsidRPr="0030791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0791E">
        <w:rPr>
          <w:rFonts w:ascii="TH SarabunIT๙" w:hAnsi="TH SarabunIT๙" w:cs="TH SarabunIT๙"/>
          <w:u w:val="dotted"/>
        </w:rPr>
        <w:t xml:space="preserve">  </w:t>
      </w:r>
      <w:proofErr w:type="spellStart"/>
      <w:r w:rsidRPr="0030791E">
        <w:rPr>
          <w:rFonts w:ascii="TH SarabunIT๙" w:hAnsi="TH SarabunIT๙" w:cs="TH SarabunIT๙"/>
          <w:u w:val="dotted"/>
          <w:cs/>
        </w:rPr>
        <w:t>อส</w:t>
      </w:r>
      <w:proofErr w:type="spellEnd"/>
      <w:r w:rsidRPr="0030791E">
        <w:rPr>
          <w:rFonts w:ascii="TH SarabunIT๙" w:hAnsi="TH SarabunIT๙" w:cs="TH SarabunIT๙"/>
          <w:u w:val="dotted"/>
          <w:cs/>
        </w:rPr>
        <w:t xml:space="preserve"> </w:t>
      </w:r>
      <w:r w:rsidR="008D61D8" w:rsidRPr="0030791E">
        <w:rPr>
          <w:rFonts w:ascii="TH SarabunIT๙" w:hAnsi="TH SarabunIT๙" w:cs="TH SarabunIT๙"/>
          <w:u w:val="dotted"/>
          <w:cs/>
        </w:rPr>
        <w:t>๐๐</w:t>
      </w:r>
      <w:r w:rsidR="0011072A" w:rsidRPr="0030791E">
        <w:rPr>
          <w:rFonts w:ascii="TH SarabunIT๙" w:hAnsi="TH SarabunIT๙" w:cs="TH SarabunIT๙"/>
          <w:u w:val="dotted"/>
          <w:cs/>
        </w:rPr>
        <w:t>3</w:t>
      </w:r>
      <w:r w:rsidR="000948EF" w:rsidRPr="0030791E">
        <w:rPr>
          <w:rFonts w:ascii="TH SarabunIT๙" w:hAnsi="TH SarabunIT๙" w:cs="TH SarabunIT๙"/>
          <w:u w:val="dotted"/>
          <w:cs/>
        </w:rPr>
        <w:t>5</w:t>
      </w:r>
      <w:r w:rsidR="008D61D8" w:rsidRPr="0030791E">
        <w:rPr>
          <w:rFonts w:ascii="TH SarabunIT๙" w:hAnsi="TH SarabunIT๙" w:cs="TH SarabunIT๙"/>
          <w:u w:val="dotted"/>
          <w:cs/>
        </w:rPr>
        <w:t>(อก</w:t>
      </w:r>
      <w:r w:rsidRPr="0030791E">
        <w:rPr>
          <w:rFonts w:ascii="TH SarabunIT๙" w:hAnsi="TH SarabunIT๙" w:cs="TH SarabunIT๙"/>
          <w:u w:val="dotted"/>
          <w:cs/>
        </w:rPr>
        <w:t>)</w:t>
      </w:r>
      <w:r w:rsidRPr="0030791E">
        <w:rPr>
          <w:rFonts w:ascii="TH SarabunIT๙" w:hAnsi="TH SarabunIT๙" w:cs="TH SarabunIT๙"/>
          <w:u w:val="dotted"/>
        </w:rPr>
        <w:t>/</w:t>
      </w:r>
      <w:r w:rsidRPr="0030791E">
        <w:rPr>
          <w:rFonts w:ascii="TH SarabunIT๙" w:hAnsi="TH SarabunIT๙" w:cs="TH SarabunIT๙"/>
          <w:u w:val="dotted"/>
        </w:rPr>
        <w:tab/>
      </w:r>
      <w:r w:rsidRPr="0030791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0791E">
        <w:rPr>
          <w:rFonts w:ascii="TH SarabunIT๙" w:hAnsi="TH SarabunIT๙" w:cs="TH SarabunIT๙"/>
          <w:b/>
          <w:bCs/>
          <w:u w:val="dotted"/>
        </w:rPr>
        <w:tab/>
      </w:r>
      <w:r w:rsidR="000A6E55" w:rsidRPr="0030791E">
        <w:rPr>
          <w:rFonts w:ascii="TH SarabunIT๙" w:hAnsi="TH SarabunIT๙" w:cs="TH SarabunIT๙"/>
          <w:u w:val="dotted"/>
        </w:rPr>
        <w:t xml:space="preserve">   </w:t>
      </w:r>
      <w:r w:rsidR="00B23127" w:rsidRPr="0030791E">
        <w:rPr>
          <w:rFonts w:ascii="TH SarabunIT๙" w:hAnsi="TH SarabunIT๙" w:cs="TH SarabunIT๙"/>
          <w:u w:val="dotted"/>
        </w:rPr>
        <w:t xml:space="preserve"> </w:t>
      </w:r>
      <w:r w:rsidR="00DB4F05" w:rsidRPr="0030791E">
        <w:rPr>
          <w:rFonts w:ascii="TH SarabunIT๙" w:hAnsi="TH SarabunIT๙" w:cs="TH SarabunIT๙"/>
          <w:u w:val="dotted"/>
          <w:cs/>
        </w:rPr>
        <w:t xml:space="preserve"> </w:t>
      </w:r>
      <w:r w:rsidR="00BB22D4" w:rsidRPr="0030791E">
        <w:rPr>
          <w:rFonts w:ascii="TH SarabunIT๙" w:hAnsi="TH SarabunIT๙" w:cs="TH SarabunIT๙"/>
          <w:u w:val="dotted"/>
          <w:cs/>
        </w:rPr>
        <w:t xml:space="preserve"> </w:t>
      </w:r>
      <w:r w:rsidR="00E7539C" w:rsidRPr="0030791E">
        <w:rPr>
          <w:rFonts w:ascii="TH SarabunIT๙" w:hAnsi="TH SarabunIT๙" w:cs="TH SarabunIT๙"/>
          <w:u w:val="dotted"/>
          <w:cs/>
        </w:rPr>
        <w:t xml:space="preserve"> </w:t>
      </w:r>
      <w:r w:rsidR="000F4DC2" w:rsidRPr="0030791E">
        <w:rPr>
          <w:rFonts w:ascii="TH SarabunIT๙" w:hAnsi="TH SarabunIT๙" w:cs="TH SarabunIT๙"/>
          <w:u w:val="dotted"/>
          <w:cs/>
        </w:rPr>
        <w:t xml:space="preserve"> </w:t>
      </w:r>
      <w:r w:rsidR="001640D8" w:rsidRPr="0030791E">
        <w:rPr>
          <w:rFonts w:ascii="TH SarabunIT๙" w:hAnsi="TH SarabunIT๙" w:cs="TH SarabunIT๙"/>
          <w:u w:val="dotted"/>
          <w:cs/>
        </w:rPr>
        <w:t>กันยายน</w:t>
      </w:r>
      <w:r w:rsidR="0030791E">
        <w:rPr>
          <w:rFonts w:ascii="TH SarabunIT๙" w:hAnsi="TH SarabunIT๙" w:cs="TH SarabunIT๙" w:hint="cs"/>
          <w:u w:val="dotted"/>
          <w:cs/>
        </w:rPr>
        <w:t xml:space="preserve"> </w:t>
      </w:r>
      <w:r w:rsidR="00B65D7C" w:rsidRPr="0030791E">
        <w:rPr>
          <w:rFonts w:ascii="TH SarabunIT๙" w:hAnsi="TH SarabunIT๙" w:cs="TH SarabunIT๙"/>
          <w:u w:val="dotted"/>
          <w:cs/>
        </w:rPr>
        <w:t xml:space="preserve"> 25</w:t>
      </w:r>
      <w:r w:rsidR="00DB4F05" w:rsidRPr="0030791E">
        <w:rPr>
          <w:rFonts w:ascii="TH SarabunIT๙" w:hAnsi="TH SarabunIT๙" w:cs="TH SarabunIT๙"/>
          <w:u w:val="dotted"/>
          <w:cs/>
        </w:rPr>
        <w:t>6</w:t>
      </w:r>
      <w:r w:rsidR="00510541" w:rsidRPr="0030791E">
        <w:rPr>
          <w:rFonts w:ascii="TH SarabunIT๙" w:hAnsi="TH SarabunIT๙" w:cs="TH SarabunIT๙"/>
          <w:u w:val="dotted"/>
          <w:cs/>
        </w:rPr>
        <w:t>5</w:t>
      </w:r>
      <w:r w:rsidR="0030791E">
        <w:rPr>
          <w:rFonts w:ascii="TH SarabunIT๙" w:hAnsi="TH SarabunIT๙" w:cs="TH SarabunIT๙"/>
          <w:u w:val="dotted"/>
          <w:cs/>
        </w:rPr>
        <w:tab/>
      </w:r>
      <w:r w:rsidR="0030791E">
        <w:rPr>
          <w:rFonts w:ascii="TH SarabunIT๙" w:hAnsi="TH SarabunIT๙" w:cs="TH SarabunIT๙"/>
          <w:u w:val="dotted"/>
          <w:cs/>
        </w:rPr>
        <w:tab/>
      </w:r>
      <w:r w:rsidR="0030791E">
        <w:rPr>
          <w:rFonts w:ascii="TH SarabunIT๙" w:hAnsi="TH SarabunIT๙" w:cs="TH SarabunIT๙"/>
          <w:u w:val="dotted"/>
          <w:cs/>
        </w:rPr>
        <w:tab/>
      </w:r>
    </w:p>
    <w:p w:rsidR="005E2009" w:rsidRPr="0030791E" w:rsidRDefault="000B1904" w:rsidP="00905356">
      <w:pPr>
        <w:tabs>
          <w:tab w:val="left" w:pos="720"/>
        </w:tabs>
        <w:ind w:right="-96"/>
        <w:rPr>
          <w:rFonts w:ascii="TH SarabunIT๙" w:hAnsi="TH SarabunIT๙" w:cs="TH SarabunIT๙"/>
          <w:spacing w:val="-4"/>
          <w:u w:val="dotted"/>
        </w:rPr>
      </w:pPr>
      <w:r w:rsidRPr="0030791E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="0030791E" w:rsidRPr="0030791E">
        <w:rPr>
          <w:rFonts w:ascii="TH SarabunIT๙" w:hAnsi="TH SarabunIT๙" w:cs="TH SarabunIT๙" w:hint="cs"/>
          <w:b/>
          <w:bCs/>
          <w:spacing w:val="-4"/>
          <w:u w:val="dotted"/>
          <w:cs/>
        </w:rPr>
        <w:t xml:space="preserve">  </w:t>
      </w:r>
      <w:r w:rsidR="00142090" w:rsidRPr="0030791E">
        <w:rPr>
          <w:rFonts w:ascii="TH SarabunIT๙" w:hAnsi="TH SarabunIT๙" w:cs="TH SarabunIT๙"/>
          <w:spacing w:val="-4"/>
          <w:u w:val="dotted"/>
          <w:cs/>
        </w:rPr>
        <w:t>ขออนุมัติเบิกจ่าย</w:t>
      </w:r>
      <w:r w:rsidR="00AB1DAD" w:rsidRPr="0030791E">
        <w:rPr>
          <w:rFonts w:ascii="TH SarabunIT๙" w:hAnsi="TH SarabunIT๙" w:cs="TH SarabunIT๙"/>
          <w:spacing w:val="-4"/>
          <w:u w:val="dotted"/>
          <w:cs/>
        </w:rPr>
        <w:t>เงินค่าตอบแทนใ</w:t>
      </w:r>
      <w:r w:rsidR="00DE7AAF" w:rsidRPr="0030791E">
        <w:rPr>
          <w:rFonts w:ascii="TH SarabunIT๙" w:hAnsi="TH SarabunIT๙" w:cs="TH SarabunIT๙"/>
          <w:spacing w:val="-4"/>
          <w:u w:val="dotted"/>
          <w:cs/>
        </w:rPr>
        <w:t>นการ</w:t>
      </w:r>
      <w:r w:rsidR="00AB1DAD" w:rsidRPr="0030791E">
        <w:rPr>
          <w:rFonts w:ascii="TH SarabunIT๙" w:hAnsi="TH SarabunIT๙" w:cs="TH SarabunIT๙"/>
          <w:spacing w:val="-4"/>
          <w:u w:val="dotted"/>
          <w:cs/>
        </w:rPr>
        <w:t>ปฏิบัติหน้าที่</w:t>
      </w:r>
      <w:r w:rsidR="00DE7AAF" w:rsidRPr="0030791E">
        <w:rPr>
          <w:rFonts w:ascii="TH SarabunIT๙" w:hAnsi="TH SarabunIT๙" w:cs="TH SarabunIT๙"/>
          <w:spacing w:val="-4"/>
          <w:u w:val="dotted"/>
          <w:cs/>
        </w:rPr>
        <w:t>เข้าเวรเพื่อ</w:t>
      </w:r>
      <w:r w:rsidR="00AB1DAD" w:rsidRPr="0030791E">
        <w:rPr>
          <w:rFonts w:ascii="TH SarabunIT๙" w:hAnsi="TH SarabunIT๙" w:cs="TH SarabunIT๙"/>
          <w:spacing w:val="-4"/>
          <w:u w:val="dotted"/>
          <w:cs/>
        </w:rPr>
        <w:t>ให้คำปรึกษา</w:t>
      </w:r>
      <w:r w:rsidR="00DE7AAF" w:rsidRPr="0030791E">
        <w:rPr>
          <w:rFonts w:ascii="TH SarabunIT๙" w:hAnsi="TH SarabunIT๙" w:cs="TH SarabunIT๙"/>
          <w:spacing w:val="-4"/>
          <w:u w:val="dotted"/>
          <w:cs/>
        </w:rPr>
        <w:t>ฯ แก่ทนายความอาสา</w:t>
      </w:r>
      <w:r w:rsidR="000948EF" w:rsidRPr="0030791E">
        <w:rPr>
          <w:rFonts w:ascii="TH SarabunIT๙" w:hAnsi="TH SarabunIT๙" w:cs="TH SarabunIT๙"/>
          <w:spacing w:val="-4"/>
          <w:u w:val="dotted"/>
          <w:cs/>
        </w:rPr>
        <w:t>ฯ</w:t>
      </w:r>
    </w:p>
    <w:p w:rsidR="000A6E55" w:rsidRPr="0030791E" w:rsidRDefault="000A6E55" w:rsidP="0030791E">
      <w:pPr>
        <w:tabs>
          <w:tab w:val="left" w:pos="640"/>
          <w:tab w:val="left" w:pos="4640"/>
          <w:tab w:val="left" w:pos="5600"/>
        </w:tabs>
        <w:spacing w:before="120"/>
        <w:ind w:right="11"/>
        <w:jc w:val="thaiDistribute"/>
        <w:rPr>
          <w:rFonts w:ascii="TH SarabunIT๙" w:hAnsi="TH SarabunIT๙" w:cs="TH SarabunIT๙"/>
          <w:cs/>
        </w:rPr>
      </w:pPr>
      <w:r w:rsidRPr="0030791E">
        <w:rPr>
          <w:rFonts w:ascii="TH SarabunIT๙" w:hAnsi="TH SarabunIT๙" w:cs="TH SarabunIT๙"/>
          <w:cs/>
        </w:rPr>
        <w:t>เรียน</w:t>
      </w:r>
      <w:r w:rsidR="00AD7A1E" w:rsidRPr="0030791E">
        <w:rPr>
          <w:rFonts w:ascii="TH SarabunIT๙" w:hAnsi="TH SarabunIT๙" w:cs="TH SarabunIT๙"/>
        </w:rPr>
        <w:tab/>
      </w:r>
      <w:r w:rsidR="00F77636" w:rsidRPr="0030791E">
        <w:rPr>
          <w:rFonts w:ascii="TH SarabunIT๙" w:hAnsi="TH SarabunIT๙" w:cs="TH SarabunIT๙"/>
          <w:cs/>
        </w:rPr>
        <w:t>ผู้อำนวยการสำนัก</w:t>
      </w:r>
      <w:r w:rsidR="00E34ADC" w:rsidRPr="0030791E">
        <w:rPr>
          <w:rFonts w:ascii="TH SarabunIT๙" w:hAnsi="TH SarabunIT๙" w:cs="TH SarabunIT๙"/>
          <w:cs/>
        </w:rPr>
        <w:t>การคลัง</w:t>
      </w:r>
    </w:p>
    <w:p w:rsidR="00AB1DAD" w:rsidRPr="0030791E" w:rsidRDefault="00F77636" w:rsidP="0030791E">
      <w:pPr>
        <w:spacing w:before="120"/>
        <w:ind w:right="62"/>
        <w:jc w:val="thaiDistribute"/>
        <w:rPr>
          <w:rFonts w:ascii="TH SarabunIT๙" w:hAnsi="TH SarabunIT๙" w:cs="TH SarabunIT๙"/>
          <w:cs/>
        </w:rPr>
      </w:pPr>
      <w:r w:rsidRPr="0030791E">
        <w:rPr>
          <w:rFonts w:ascii="TH SarabunIT๙" w:hAnsi="TH SarabunIT๙" w:cs="TH SarabunIT๙"/>
          <w:cs/>
        </w:rPr>
        <w:tab/>
      </w:r>
      <w:r w:rsidRPr="0030791E">
        <w:rPr>
          <w:rFonts w:ascii="TH SarabunIT๙" w:hAnsi="TH SarabunIT๙" w:cs="TH SarabunIT๙"/>
          <w:cs/>
        </w:rPr>
        <w:tab/>
      </w:r>
      <w:r w:rsidR="00AB1DAD" w:rsidRPr="0030791E">
        <w:rPr>
          <w:rFonts w:ascii="TH SarabunIT๙" w:hAnsi="TH SarabunIT๙" w:cs="TH SarabunIT๙"/>
          <w:cs/>
        </w:rPr>
        <w:t>ตาม</w:t>
      </w:r>
      <w:r w:rsidR="00DE7AAF" w:rsidRPr="0030791E">
        <w:rPr>
          <w:rFonts w:ascii="TH SarabunIT๙" w:hAnsi="TH SarabunIT๙" w:cs="TH SarabunIT๙"/>
          <w:cs/>
        </w:rPr>
        <w:t xml:space="preserve">คำสั่งสำนักงานอัยการพิเศษฝ่ายช่วยเหลือทางกฎหมาย 2 ที่ </w:t>
      </w:r>
      <w:r w:rsidR="001640D8" w:rsidRPr="0030791E">
        <w:rPr>
          <w:rFonts w:ascii="TH SarabunIT๙" w:hAnsi="TH SarabunIT๙" w:cs="TH SarabunIT๙"/>
          <w:cs/>
        </w:rPr>
        <w:t>11</w:t>
      </w:r>
      <w:r w:rsidR="00AB1DAD" w:rsidRPr="0030791E">
        <w:rPr>
          <w:rFonts w:ascii="TH SarabunIT๙" w:hAnsi="TH SarabunIT๙" w:cs="TH SarabunIT๙"/>
          <w:cs/>
        </w:rPr>
        <w:t>/๒๕</w:t>
      </w:r>
      <w:r w:rsidR="00DB4F05" w:rsidRPr="0030791E">
        <w:rPr>
          <w:rFonts w:ascii="TH SarabunIT๙" w:hAnsi="TH SarabunIT๙" w:cs="TH SarabunIT๙"/>
          <w:cs/>
        </w:rPr>
        <w:t>6</w:t>
      </w:r>
      <w:r w:rsidR="00A47ABC" w:rsidRPr="0030791E">
        <w:rPr>
          <w:rFonts w:ascii="TH SarabunIT๙" w:hAnsi="TH SarabunIT๙" w:cs="TH SarabunIT๙"/>
          <w:cs/>
        </w:rPr>
        <w:t>5</w:t>
      </w:r>
      <w:r w:rsidR="00AB1DAD" w:rsidRPr="0030791E">
        <w:rPr>
          <w:rFonts w:ascii="TH SarabunIT๙" w:hAnsi="TH SarabunIT๙" w:cs="TH SarabunIT๙"/>
          <w:cs/>
        </w:rPr>
        <w:t xml:space="preserve"> ลงวันที่ </w:t>
      </w:r>
      <w:r w:rsidR="002421BC" w:rsidRPr="0030791E">
        <w:rPr>
          <w:rFonts w:ascii="TH SarabunIT๙" w:hAnsi="TH SarabunIT๙" w:cs="TH SarabunIT๙"/>
          <w:cs/>
        </w:rPr>
        <w:t>1</w:t>
      </w:r>
      <w:r w:rsidR="0080692C" w:rsidRPr="0030791E">
        <w:rPr>
          <w:rFonts w:ascii="TH SarabunIT๙" w:hAnsi="TH SarabunIT๙" w:cs="TH SarabunIT๙"/>
          <w:cs/>
        </w:rPr>
        <w:t xml:space="preserve"> </w:t>
      </w:r>
      <w:r w:rsidR="001640D8" w:rsidRPr="0030791E">
        <w:rPr>
          <w:rFonts w:ascii="TH SarabunIT๙" w:hAnsi="TH SarabunIT๙" w:cs="TH SarabunIT๙"/>
          <w:spacing w:val="-6"/>
          <w:cs/>
        </w:rPr>
        <w:t>สิงหาคม</w:t>
      </w:r>
      <w:r w:rsidR="0080692C" w:rsidRPr="0030791E">
        <w:rPr>
          <w:rFonts w:ascii="TH SarabunIT๙" w:hAnsi="TH SarabunIT๙" w:cs="TH SarabunIT๙"/>
          <w:spacing w:val="-6"/>
          <w:cs/>
        </w:rPr>
        <w:t xml:space="preserve"> 25</w:t>
      </w:r>
      <w:r w:rsidR="00DB4F05" w:rsidRPr="0030791E">
        <w:rPr>
          <w:rFonts w:ascii="TH SarabunIT๙" w:hAnsi="TH SarabunIT๙" w:cs="TH SarabunIT๙"/>
          <w:spacing w:val="-6"/>
          <w:cs/>
        </w:rPr>
        <w:t>6</w:t>
      </w:r>
      <w:r w:rsidR="00A47ABC" w:rsidRPr="0030791E">
        <w:rPr>
          <w:rFonts w:ascii="TH SarabunIT๙" w:hAnsi="TH SarabunIT๙" w:cs="TH SarabunIT๙"/>
          <w:spacing w:val="-6"/>
          <w:cs/>
        </w:rPr>
        <w:t>5</w:t>
      </w:r>
      <w:r w:rsidR="002C5DC5" w:rsidRPr="0030791E">
        <w:rPr>
          <w:rFonts w:ascii="TH SarabunIT๙" w:hAnsi="TH SarabunIT๙" w:cs="TH SarabunIT๙"/>
          <w:spacing w:val="-6"/>
          <w:cs/>
        </w:rPr>
        <w:t xml:space="preserve"> </w:t>
      </w:r>
      <w:r w:rsidR="00AB1DAD" w:rsidRPr="0030791E">
        <w:rPr>
          <w:rFonts w:ascii="TH SarabunIT๙" w:hAnsi="TH SarabunIT๙" w:cs="TH SarabunIT๙"/>
          <w:spacing w:val="-6"/>
          <w:cs/>
        </w:rPr>
        <w:t>เรื่อง</w:t>
      </w:r>
      <w:r w:rsidR="00FF60FE" w:rsidRPr="0030791E">
        <w:rPr>
          <w:rFonts w:ascii="TH SarabunIT๙" w:hAnsi="TH SarabunIT๙" w:cs="TH SarabunIT๙"/>
          <w:spacing w:val="-6"/>
          <w:cs/>
        </w:rPr>
        <w:t xml:space="preserve"> </w:t>
      </w:r>
      <w:r w:rsidR="00AB1DAD" w:rsidRPr="0030791E">
        <w:rPr>
          <w:rFonts w:ascii="TH SarabunIT๙" w:hAnsi="TH SarabunIT๙" w:cs="TH SarabunIT๙"/>
          <w:spacing w:val="-6"/>
          <w:cs/>
        </w:rPr>
        <w:t>ให้ทนายความอาสา</w:t>
      </w:r>
      <w:r w:rsidR="00FF60FE" w:rsidRPr="0030791E">
        <w:rPr>
          <w:rFonts w:ascii="TH SarabunIT๙" w:hAnsi="TH SarabunIT๙" w:cs="TH SarabunIT๙"/>
          <w:spacing w:val="-6"/>
          <w:cs/>
        </w:rPr>
        <w:t xml:space="preserve">และทนายความอาสาอาวุโส </w:t>
      </w:r>
      <w:r w:rsidR="00DE7AAF" w:rsidRPr="0030791E">
        <w:rPr>
          <w:rFonts w:ascii="TH SarabunIT๙" w:hAnsi="TH SarabunIT๙" w:cs="TH SarabunIT๙"/>
          <w:spacing w:val="-6"/>
          <w:cs/>
        </w:rPr>
        <w:t>ปฏิบัติหน้าที่ให้</w:t>
      </w:r>
      <w:r w:rsidR="00FF60FE" w:rsidRPr="0030791E">
        <w:rPr>
          <w:rFonts w:ascii="TH SarabunIT๙" w:hAnsi="TH SarabunIT๙" w:cs="TH SarabunIT๙"/>
          <w:spacing w:val="-6"/>
          <w:cs/>
        </w:rPr>
        <w:t>คำปรึกษากฎหมาย ณ สำนักง</w:t>
      </w:r>
      <w:r w:rsidR="00DE7AAF" w:rsidRPr="0030791E">
        <w:rPr>
          <w:rFonts w:ascii="TH SarabunIT๙" w:hAnsi="TH SarabunIT๙" w:cs="TH SarabunIT๙"/>
          <w:spacing w:val="-6"/>
          <w:cs/>
        </w:rPr>
        <w:t>านอัยการพิเศษฝ่ายช่วยเหลือทางกฎหมาย 2 ซึ่งตามระเบียบสำนักงานอัยการสูงสุด</w:t>
      </w:r>
      <w:r w:rsidR="00DE7AAF" w:rsidRPr="0030791E">
        <w:rPr>
          <w:rFonts w:ascii="TH SarabunIT๙" w:hAnsi="TH SarabunIT๙" w:cs="TH SarabunIT๙"/>
          <w:cs/>
        </w:rPr>
        <w:t>ว่าด้วยค่าตอบแทนและค่าพาหนะสำหรับทนายความอาสาและทนายความอาสาอาวุโสในการช่วยเหลือ</w:t>
      </w:r>
      <w:r w:rsidR="000948EF" w:rsidRPr="0030791E">
        <w:rPr>
          <w:rFonts w:ascii="TH SarabunIT๙" w:hAnsi="TH SarabunIT๙" w:cs="TH SarabunIT๙"/>
          <w:cs/>
        </w:rPr>
        <w:t xml:space="preserve">  </w:t>
      </w:r>
      <w:r w:rsidR="00A47ABC" w:rsidRPr="0030791E">
        <w:rPr>
          <w:rFonts w:ascii="TH SarabunIT๙" w:hAnsi="TH SarabunIT๙" w:cs="TH SarabunIT๙"/>
          <w:cs/>
        </w:rPr>
        <w:t xml:space="preserve">     </w:t>
      </w:r>
      <w:r w:rsidR="00DE7AAF" w:rsidRPr="0030791E">
        <w:rPr>
          <w:rFonts w:ascii="TH SarabunIT๙" w:hAnsi="TH SarabunIT๙" w:cs="TH SarabunIT๙"/>
          <w:cs/>
        </w:rPr>
        <w:t xml:space="preserve">ทางกฎหมายแก่ประชาชน พ.ศ. 2562 ข้อ 8 กำหนดให้ทนายความอาสาและทนายความอาสาอาวุโส </w:t>
      </w:r>
      <w:r w:rsidR="000948EF" w:rsidRPr="0030791E">
        <w:rPr>
          <w:rFonts w:ascii="TH SarabunIT๙" w:hAnsi="TH SarabunIT๙" w:cs="TH SarabunIT๙"/>
          <w:cs/>
        </w:rPr>
        <w:t xml:space="preserve"> </w:t>
      </w:r>
      <w:r w:rsidR="00DE7AAF" w:rsidRPr="0030791E">
        <w:rPr>
          <w:rFonts w:ascii="TH SarabunIT๙" w:hAnsi="TH SarabunIT๙" w:cs="TH SarabunIT๙"/>
          <w:spacing w:val="-8"/>
          <w:cs/>
        </w:rPr>
        <w:t>มีสิทธิได้รับค่าตอบแทนการปฏิบัติหน้าที่เข้าเวร</w:t>
      </w:r>
      <w:r w:rsidR="000948EF" w:rsidRPr="0030791E">
        <w:rPr>
          <w:rFonts w:ascii="TH SarabunIT๙" w:hAnsi="TH SarabunIT๙" w:cs="TH SarabunIT๙"/>
          <w:spacing w:val="-8"/>
          <w:cs/>
        </w:rPr>
        <w:t xml:space="preserve"> </w:t>
      </w:r>
      <w:r w:rsidR="00DE7AAF" w:rsidRPr="0030791E">
        <w:rPr>
          <w:rFonts w:ascii="TH SarabunIT๙" w:hAnsi="TH SarabunIT๙" w:cs="TH SarabunIT๙"/>
          <w:spacing w:val="-8"/>
          <w:cs/>
        </w:rPr>
        <w:t>เพื่อให้คำปรึ</w:t>
      </w:r>
      <w:r w:rsidR="005F578A" w:rsidRPr="0030791E">
        <w:rPr>
          <w:rFonts w:ascii="TH SarabunIT๙" w:hAnsi="TH SarabunIT๙" w:cs="TH SarabunIT๙"/>
          <w:spacing w:val="-8"/>
          <w:cs/>
        </w:rPr>
        <w:t>กษากฎหมาย</w:t>
      </w:r>
      <w:r w:rsidR="00DE7AAF" w:rsidRPr="0030791E">
        <w:rPr>
          <w:rFonts w:ascii="TH SarabunIT๙" w:hAnsi="TH SarabunIT๙" w:cs="TH SarabunIT๙"/>
          <w:spacing w:val="-8"/>
          <w:cs/>
        </w:rPr>
        <w:t>และแนะนำช่วยเหลือทางกฎหมาย</w:t>
      </w:r>
      <w:r w:rsidR="00DE7AAF" w:rsidRPr="0030791E">
        <w:rPr>
          <w:rFonts w:ascii="TH SarabunIT๙" w:hAnsi="TH SarabunIT๙" w:cs="TH SarabunIT๙"/>
          <w:cs/>
        </w:rPr>
        <w:t>โดยทนายความอาสาได้รับค่าตอบแทนวันละ 1,000 บาท และ ทนายความอาสาอาวุโสได้รับค่าตอบแทน วันละ 1,200 บาท นั้น</w:t>
      </w:r>
    </w:p>
    <w:p w:rsidR="006D77A2" w:rsidRPr="0030791E" w:rsidRDefault="005B7183" w:rsidP="0030791E">
      <w:pPr>
        <w:spacing w:before="120"/>
        <w:ind w:right="62"/>
        <w:jc w:val="thaiDistribute"/>
        <w:rPr>
          <w:rFonts w:ascii="TH SarabunIT๙" w:hAnsi="TH SarabunIT๙" w:cs="TH SarabunIT๙"/>
        </w:rPr>
      </w:pPr>
      <w:r w:rsidRPr="0030791E">
        <w:rPr>
          <w:rFonts w:ascii="TH SarabunIT๙" w:hAnsi="TH SarabunIT๙" w:cs="TH SarabunIT๙"/>
          <w:spacing w:val="-6"/>
          <w:cs/>
        </w:rPr>
        <w:tab/>
      </w:r>
      <w:r w:rsidRPr="0030791E">
        <w:rPr>
          <w:rFonts w:ascii="TH SarabunIT๙" w:hAnsi="TH SarabunIT๙" w:cs="TH SarabunIT๙"/>
          <w:cs/>
        </w:rPr>
        <w:tab/>
      </w:r>
      <w:r w:rsidR="00442986" w:rsidRPr="0030791E">
        <w:rPr>
          <w:rFonts w:ascii="TH SarabunIT๙" w:hAnsi="TH SarabunIT๙" w:cs="TH SarabunIT๙"/>
          <w:cs/>
        </w:rPr>
        <w:t>สำหรับเดือน</w:t>
      </w:r>
      <w:r w:rsidR="001640D8" w:rsidRPr="0030791E">
        <w:rPr>
          <w:rFonts w:ascii="TH SarabunIT๙" w:hAnsi="TH SarabunIT๙" w:cs="TH SarabunIT๙"/>
          <w:cs/>
        </w:rPr>
        <w:t>สิงหาคม</w:t>
      </w:r>
      <w:r w:rsidR="00536FFB" w:rsidRPr="0030791E">
        <w:rPr>
          <w:rFonts w:ascii="TH SarabunIT๙" w:hAnsi="TH SarabunIT๙" w:cs="TH SarabunIT๙"/>
          <w:cs/>
        </w:rPr>
        <w:t xml:space="preserve"> </w:t>
      </w:r>
      <w:r w:rsidR="00442986" w:rsidRPr="0030791E">
        <w:rPr>
          <w:rFonts w:ascii="TH SarabunIT๙" w:hAnsi="TH SarabunIT๙" w:cs="TH SarabunIT๙"/>
          <w:cs/>
        </w:rPr>
        <w:t>๒๕</w:t>
      </w:r>
      <w:r w:rsidR="00DB4F05" w:rsidRPr="0030791E">
        <w:rPr>
          <w:rFonts w:ascii="TH SarabunIT๙" w:hAnsi="TH SarabunIT๙" w:cs="TH SarabunIT๙"/>
          <w:cs/>
        </w:rPr>
        <w:t>6</w:t>
      </w:r>
      <w:r w:rsidR="00510541" w:rsidRPr="0030791E">
        <w:rPr>
          <w:rFonts w:ascii="TH SarabunIT๙" w:hAnsi="TH SarabunIT๙" w:cs="TH SarabunIT๙"/>
          <w:cs/>
        </w:rPr>
        <w:t>5</w:t>
      </w:r>
      <w:r w:rsidR="00442986" w:rsidRPr="0030791E">
        <w:rPr>
          <w:rFonts w:ascii="TH SarabunIT๙" w:hAnsi="TH SarabunIT๙" w:cs="TH SarabunIT๙"/>
          <w:cs/>
        </w:rPr>
        <w:t xml:space="preserve"> </w:t>
      </w:r>
      <w:r w:rsidR="00F76856" w:rsidRPr="0030791E">
        <w:rPr>
          <w:rFonts w:ascii="TH SarabunIT๙" w:hAnsi="TH SarabunIT๙" w:cs="TH SarabunIT๙"/>
          <w:cs/>
        </w:rPr>
        <w:t xml:space="preserve">สำนักงานอัยการพิเศษฝ่ายช่วยเหลือทางกฎหมาย 2       </w:t>
      </w:r>
      <w:r w:rsidR="0030791E">
        <w:rPr>
          <w:rFonts w:ascii="TH SarabunIT๙" w:hAnsi="TH SarabunIT๙" w:cs="TH SarabunIT๙" w:hint="cs"/>
          <w:cs/>
        </w:rPr>
        <w:t xml:space="preserve">                 </w:t>
      </w:r>
      <w:r w:rsidR="00442986" w:rsidRPr="0030791E">
        <w:rPr>
          <w:rFonts w:ascii="TH SarabunIT๙" w:hAnsi="TH SarabunIT๙" w:cs="TH SarabunIT๙"/>
          <w:cs/>
        </w:rPr>
        <w:t>มีทนายความอาสา</w:t>
      </w:r>
      <w:r w:rsidR="00DE7AAF" w:rsidRPr="0030791E">
        <w:rPr>
          <w:rFonts w:ascii="TH SarabunIT๙" w:hAnsi="TH SarabunIT๙" w:cs="TH SarabunIT๙"/>
          <w:cs/>
        </w:rPr>
        <w:t>และทนายความอาสาอาวุโส</w:t>
      </w:r>
      <w:r w:rsidR="00F76856" w:rsidRPr="0030791E">
        <w:rPr>
          <w:rFonts w:ascii="TH SarabunIT๙" w:hAnsi="TH SarabunIT๙" w:cs="TH SarabunIT๙"/>
          <w:cs/>
        </w:rPr>
        <w:t xml:space="preserve"> </w:t>
      </w:r>
      <w:r w:rsidR="00DE7AAF" w:rsidRPr="0030791E">
        <w:rPr>
          <w:rFonts w:ascii="TH SarabunIT๙" w:hAnsi="TH SarabunIT๙" w:cs="TH SarabunIT๙"/>
          <w:cs/>
        </w:rPr>
        <w:t>เข้าเวร</w:t>
      </w:r>
      <w:r w:rsidR="00442986" w:rsidRPr="0030791E">
        <w:rPr>
          <w:rFonts w:ascii="TH SarabunIT๙" w:hAnsi="TH SarabunIT๙" w:cs="TH SarabunIT๙"/>
          <w:cs/>
        </w:rPr>
        <w:t>ให้คำปรึกษา</w:t>
      </w:r>
      <w:r w:rsidR="00DE7AAF" w:rsidRPr="0030791E">
        <w:rPr>
          <w:rFonts w:ascii="TH SarabunIT๙" w:hAnsi="TH SarabunIT๙" w:cs="TH SarabunIT๙"/>
          <w:cs/>
        </w:rPr>
        <w:t xml:space="preserve">และแนะนำช่วยเหลือทางกฎหมาย </w:t>
      </w:r>
      <w:r w:rsidR="00442986" w:rsidRPr="0030791E">
        <w:rPr>
          <w:rFonts w:ascii="TH SarabunIT๙" w:hAnsi="TH SarabunIT๙" w:cs="TH SarabunIT๙"/>
          <w:cs/>
        </w:rPr>
        <w:t>จำนวน</w:t>
      </w:r>
      <w:r w:rsidR="00442986" w:rsidRPr="0030791E">
        <w:rPr>
          <w:rFonts w:ascii="TH SarabunIT๙" w:hAnsi="TH SarabunIT๙" w:cs="TH SarabunIT๙"/>
          <w:spacing w:val="-4"/>
          <w:cs/>
        </w:rPr>
        <w:t xml:space="preserve"> </w:t>
      </w:r>
      <w:r w:rsidR="00E20AFE" w:rsidRPr="0030791E">
        <w:rPr>
          <w:rFonts w:ascii="TH SarabunIT๙" w:hAnsi="TH SarabunIT๙" w:cs="TH SarabunIT๙"/>
          <w:spacing w:val="-4"/>
          <w:cs/>
        </w:rPr>
        <w:t xml:space="preserve"> </w:t>
      </w:r>
      <w:r w:rsidR="003428CA" w:rsidRPr="0030791E">
        <w:rPr>
          <w:rFonts w:ascii="TH SarabunIT๙" w:hAnsi="TH SarabunIT๙" w:cs="TH SarabunIT๙"/>
          <w:spacing w:val="-4"/>
          <w:cs/>
        </w:rPr>
        <w:t>2</w:t>
      </w:r>
      <w:r w:rsidR="001640D8" w:rsidRPr="0030791E">
        <w:rPr>
          <w:rFonts w:ascii="TH SarabunIT๙" w:hAnsi="TH SarabunIT๙" w:cs="TH SarabunIT๙"/>
          <w:spacing w:val="-4"/>
          <w:cs/>
        </w:rPr>
        <w:t>2</w:t>
      </w:r>
      <w:r w:rsidR="002C10D5" w:rsidRPr="0030791E">
        <w:rPr>
          <w:rFonts w:ascii="TH SarabunIT๙" w:hAnsi="TH SarabunIT๙" w:cs="TH SarabunIT๙"/>
          <w:spacing w:val="-4"/>
          <w:cs/>
        </w:rPr>
        <w:t xml:space="preserve"> </w:t>
      </w:r>
      <w:r w:rsidR="00DE7AAF" w:rsidRPr="0030791E">
        <w:rPr>
          <w:rFonts w:ascii="TH SarabunIT๙" w:hAnsi="TH SarabunIT๙" w:cs="TH SarabunIT๙"/>
          <w:spacing w:val="-4"/>
          <w:cs/>
        </w:rPr>
        <w:t>ราย รวมเป็นเงินค่าตอบ</w:t>
      </w:r>
      <w:r w:rsidR="00F40289" w:rsidRPr="0030791E">
        <w:rPr>
          <w:rFonts w:ascii="TH SarabunIT๙" w:hAnsi="TH SarabunIT๙" w:cs="TH SarabunIT๙"/>
          <w:spacing w:val="-4"/>
          <w:cs/>
        </w:rPr>
        <w:t>แทน</w:t>
      </w:r>
      <w:r w:rsidR="00007DD9" w:rsidRPr="0030791E">
        <w:rPr>
          <w:rFonts w:ascii="TH SarabunIT๙" w:hAnsi="TH SarabunIT๙" w:cs="TH SarabunIT๙"/>
          <w:spacing w:val="-4"/>
          <w:cs/>
        </w:rPr>
        <w:t xml:space="preserve"> </w:t>
      </w:r>
      <w:r w:rsidR="00F40289" w:rsidRPr="0030791E">
        <w:rPr>
          <w:rFonts w:ascii="TH SarabunIT๙" w:hAnsi="TH SarabunIT๙" w:cs="TH SarabunIT๙"/>
          <w:spacing w:val="-4"/>
          <w:cs/>
        </w:rPr>
        <w:t xml:space="preserve">จำนวน </w:t>
      </w:r>
      <w:r w:rsidR="001640D8" w:rsidRPr="0030791E">
        <w:rPr>
          <w:rFonts w:ascii="TH SarabunIT๙" w:hAnsi="TH SarabunIT๙" w:cs="TH SarabunIT๙"/>
          <w:spacing w:val="-4"/>
          <w:cs/>
        </w:rPr>
        <w:t>67</w:t>
      </w:r>
      <w:r w:rsidR="005B59E9" w:rsidRPr="0030791E">
        <w:rPr>
          <w:rFonts w:ascii="TH SarabunIT๙" w:hAnsi="TH SarabunIT๙" w:cs="TH SarabunIT๙"/>
          <w:spacing w:val="-4"/>
          <w:cs/>
        </w:rPr>
        <w:t>,</w:t>
      </w:r>
      <w:r w:rsidR="001640D8" w:rsidRPr="0030791E">
        <w:rPr>
          <w:rFonts w:ascii="TH SarabunIT๙" w:hAnsi="TH SarabunIT๙" w:cs="TH SarabunIT๙"/>
          <w:spacing w:val="-4"/>
          <w:cs/>
        </w:rPr>
        <w:t>2</w:t>
      </w:r>
      <w:r w:rsidR="005B59E9" w:rsidRPr="0030791E">
        <w:rPr>
          <w:rFonts w:ascii="TH SarabunIT๙" w:hAnsi="TH SarabunIT๙" w:cs="TH SarabunIT๙"/>
          <w:spacing w:val="-4"/>
        </w:rPr>
        <w:t>00</w:t>
      </w:r>
      <w:r w:rsidR="00442986" w:rsidRPr="0030791E">
        <w:rPr>
          <w:rFonts w:ascii="TH SarabunIT๙" w:hAnsi="TH SarabunIT๙" w:cs="TH SarabunIT๙"/>
          <w:spacing w:val="-4"/>
          <w:cs/>
        </w:rPr>
        <w:t xml:space="preserve"> บาท</w:t>
      </w:r>
      <w:r w:rsidR="00007DD9" w:rsidRPr="0030791E">
        <w:rPr>
          <w:rFonts w:ascii="TH SarabunIT๙" w:hAnsi="TH SarabunIT๙" w:cs="TH SarabunIT๙"/>
          <w:spacing w:val="-4"/>
        </w:rPr>
        <w:t> </w:t>
      </w:r>
      <w:r w:rsidR="00B65D7C" w:rsidRPr="0030791E">
        <w:rPr>
          <w:rFonts w:ascii="TH SarabunIT๙" w:hAnsi="TH SarabunIT๙" w:cs="TH SarabunIT๙"/>
          <w:spacing w:val="-4"/>
          <w:cs/>
        </w:rPr>
        <w:t>(</w:t>
      </w:r>
      <w:r w:rsidR="001640D8" w:rsidRPr="0030791E">
        <w:rPr>
          <w:rFonts w:ascii="TH SarabunIT๙" w:hAnsi="TH SarabunIT๙" w:cs="TH SarabunIT๙"/>
          <w:spacing w:val="-4"/>
          <w:cs/>
        </w:rPr>
        <w:t>หก</w:t>
      </w:r>
      <w:r w:rsidR="004F69D0" w:rsidRPr="0030791E">
        <w:rPr>
          <w:rFonts w:ascii="TH SarabunIT๙" w:hAnsi="TH SarabunIT๙" w:cs="TH SarabunIT๙"/>
          <w:spacing w:val="-4"/>
          <w:cs/>
        </w:rPr>
        <w:t>หมื่น</w:t>
      </w:r>
      <w:r w:rsidR="001640D8" w:rsidRPr="0030791E">
        <w:rPr>
          <w:rFonts w:ascii="TH SarabunIT๙" w:hAnsi="TH SarabunIT๙" w:cs="TH SarabunIT๙"/>
          <w:spacing w:val="-4"/>
          <w:cs/>
        </w:rPr>
        <w:t>เจ็ด</w:t>
      </w:r>
      <w:r w:rsidR="00FF60FE" w:rsidRPr="0030791E">
        <w:rPr>
          <w:rFonts w:ascii="TH SarabunIT๙" w:hAnsi="TH SarabunIT๙" w:cs="TH SarabunIT๙"/>
          <w:spacing w:val="-4"/>
          <w:cs/>
        </w:rPr>
        <w:t>พัน</w:t>
      </w:r>
      <w:r w:rsidR="001640D8" w:rsidRPr="0030791E">
        <w:rPr>
          <w:rFonts w:ascii="TH SarabunIT๙" w:hAnsi="TH SarabunIT๙" w:cs="TH SarabunIT๙"/>
          <w:spacing w:val="-4"/>
          <w:cs/>
        </w:rPr>
        <w:t>สองร้อย</w:t>
      </w:r>
      <w:r w:rsidR="00E429CB" w:rsidRPr="0030791E">
        <w:rPr>
          <w:rFonts w:ascii="TH SarabunIT๙" w:hAnsi="TH SarabunIT๙" w:cs="TH SarabunIT๙"/>
          <w:cs/>
        </w:rPr>
        <w:t>บาทถ้วน</w:t>
      </w:r>
      <w:r w:rsidR="00442986" w:rsidRPr="0030791E">
        <w:rPr>
          <w:rFonts w:ascii="TH SarabunIT๙" w:hAnsi="TH SarabunIT๙" w:cs="TH SarabunIT๙"/>
          <w:cs/>
        </w:rPr>
        <w:t xml:space="preserve">) </w:t>
      </w:r>
      <w:r w:rsidR="00F40289" w:rsidRPr="0030791E">
        <w:rPr>
          <w:rFonts w:ascii="TH SarabunIT๙" w:hAnsi="TH SarabunIT๙" w:cs="TH SarabunIT๙"/>
          <w:cs/>
        </w:rPr>
        <w:t>รายละเอียดปรากฏตามเอกสารที่เกี่ยวข้องซึ่ง</w:t>
      </w:r>
      <w:r w:rsidR="00442986" w:rsidRPr="0030791E">
        <w:rPr>
          <w:rFonts w:ascii="TH SarabunIT๙" w:hAnsi="TH SarabunIT๙" w:cs="TH SarabunIT๙"/>
          <w:cs/>
        </w:rPr>
        <w:t>แนบมาพร้อมนี้</w:t>
      </w:r>
    </w:p>
    <w:p w:rsidR="00F275B5" w:rsidRPr="0030791E" w:rsidRDefault="00F275B5" w:rsidP="0030791E">
      <w:pPr>
        <w:spacing w:before="120"/>
        <w:ind w:right="62"/>
        <w:jc w:val="thaiDistribute"/>
        <w:rPr>
          <w:rFonts w:ascii="TH SarabunIT๙" w:hAnsi="TH SarabunIT๙" w:cs="TH SarabunIT๙"/>
          <w:cs/>
        </w:rPr>
      </w:pPr>
      <w:r w:rsidRPr="0030791E">
        <w:rPr>
          <w:rFonts w:ascii="TH SarabunIT๙" w:hAnsi="TH SarabunIT๙" w:cs="TH SarabunIT๙"/>
          <w:cs/>
        </w:rPr>
        <w:tab/>
      </w:r>
      <w:r w:rsidRPr="0030791E">
        <w:rPr>
          <w:rFonts w:ascii="TH SarabunIT๙" w:hAnsi="TH SarabunIT๙" w:cs="TH SarabunIT๙"/>
          <w:cs/>
        </w:rPr>
        <w:tab/>
        <w:t>จึงเรียนมาเพื่อพิจารณาอนุมัติและเบิกจ่ายค่า</w:t>
      </w:r>
      <w:r w:rsidR="00A20167" w:rsidRPr="0030791E">
        <w:rPr>
          <w:rFonts w:ascii="TH SarabunIT๙" w:hAnsi="TH SarabunIT๙" w:cs="TH SarabunIT๙"/>
          <w:cs/>
        </w:rPr>
        <w:t>ตอบ</w:t>
      </w:r>
      <w:r w:rsidR="00E34ADC" w:rsidRPr="0030791E">
        <w:rPr>
          <w:rFonts w:ascii="TH SarabunIT๙" w:hAnsi="TH SarabunIT๙" w:cs="TH SarabunIT๙"/>
          <w:cs/>
        </w:rPr>
        <w:t>แทนให้กับทนายความอาสา</w:t>
      </w:r>
      <w:r w:rsidR="00F40289" w:rsidRPr="0030791E">
        <w:rPr>
          <w:rFonts w:ascii="TH SarabunIT๙" w:hAnsi="TH SarabunIT๙" w:cs="TH SarabunIT๙"/>
          <w:cs/>
        </w:rPr>
        <w:t>และทนายความอาสาอาวุโส ประจำสำนักงานอัยการพิเศษฝ่ายช่วยเหลือทางกฎหมาย 2 ตามระเบียบสำนักงานอัยการสูงสุดฯ ดังกล่าวต่อไปด้วย</w:t>
      </w:r>
    </w:p>
    <w:p w:rsidR="00F275B5" w:rsidRPr="0030791E" w:rsidRDefault="00F275B5" w:rsidP="00F77636">
      <w:pPr>
        <w:spacing w:before="240"/>
        <w:ind w:right="62"/>
        <w:jc w:val="thaiDistribute"/>
        <w:rPr>
          <w:rFonts w:ascii="TH SarabunIT๙" w:hAnsi="TH SarabunIT๙" w:cs="TH SarabunIT๙"/>
          <w:cs/>
        </w:rPr>
      </w:pPr>
    </w:p>
    <w:p w:rsidR="006C6B79" w:rsidRPr="0030791E" w:rsidRDefault="006C6B79" w:rsidP="006C6B79">
      <w:pPr>
        <w:ind w:right="62"/>
        <w:jc w:val="center"/>
        <w:rPr>
          <w:rFonts w:ascii="TH SarabunIT๙" w:hAnsi="TH SarabunIT๙" w:cs="TH SarabunIT๙"/>
        </w:rPr>
      </w:pPr>
    </w:p>
    <w:p w:rsidR="006C6B79" w:rsidRPr="0030791E" w:rsidRDefault="00F275B5" w:rsidP="006C6B79">
      <w:pPr>
        <w:ind w:right="62"/>
        <w:jc w:val="center"/>
        <w:rPr>
          <w:rFonts w:ascii="TH SarabunIT๙" w:hAnsi="TH SarabunIT๙" w:cs="TH SarabunIT๙"/>
        </w:rPr>
      </w:pPr>
      <w:r w:rsidRPr="0030791E">
        <w:rPr>
          <w:rFonts w:ascii="TH SarabunIT๙" w:hAnsi="TH SarabunIT๙" w:cs="TH SarabunIT๙"/>
          <w:cs/>
        </w:rPr>
        <w:t>(นา</w:t>
      </w:r>
      <w:r w:rsidR="00AD00DC" w:rsidRPr="0030791E">
        <w:rPr>
          <w:rFonts w:ascii="TH SarabunIT๙" w:hAnsi="TH SarabunIT๙" w:cs="TH SarabunIT๙"/>
          <w:cs/>
        </w:rPr>
        <w:t>ง</w:t>
      </w:r>
      <w:r w:rsidR="00657EE2" w:rsidRPr="0030791E">
        <w:rPr>
          <w:rFonts w:ascii="TH SarabunIT๙" w:hAnsi="TH SarabunIT๙" w:cs="TH SarabunIT๙"/>
          <w:cs/>
        </w:rPr>
        <w:t>สาว</w:t>
      </w:r>
      <w:proofErr w:type="spellStart"/>
      <w:r w:rsidR="00657EE2" w:rsidRPr="0030791E">
        <w:rPr>
          <w:rFonts w:ascii="TH SarabunIT๙" w:hAnsi="TH SarabunIT๙" w:cs="TH SarabunIT๙"/>
          <w:cs/>
        </w:rPr>
        <w:t>จันทิ</w:t>
      </w:r>
      <w:proofErr w:type="spellEnd"/>
      <w:r w:rsidR="00657EE2" w:rsidRPr="0030791E">
        <w:rPr>
          <w:rFonts w:ascii="TH SarabunIT๙" w:hAnsi="TH SarabunIT๙" w:cs="TH SarabunIT๙"/>
          <w:cs/>
        </w:rPr>
        <w:t xml:space="preserve">มา  </w:t>
      </w:r>
      <w:proofErr w:type="spellStart"/>
      <w:r w:rsidR="00657EE2" w:rsidRPr="0030791E">
        <w:rPr>
          <w:rFonts w:ascii="TH SarabunIT๙" w:hAnsi="TH SarabunIT๙" w:cs="TH SarabunIT๙"/>
          <w:cs/>
        </w:rPr>
        <w:t>ธนา</w:t>
      </w:r>
      <w:proofErr w:type="spellEnd"/>
      <w:r w:rsidR="00657EE2" w:rsidRPr="0030791E">
        <w:rPr>
          <w:rFonts w:ascii="TH SarabunIT๙" w:hAnsi="TH SarabunIT๙" w:cs="TH SarabunIT๙"/>
          <w:cs/>
        </w:rPr>
        <w:t>สว่างกุล</w:t>
      </w:r>
      <w:r w:rsidRPr="0030791E">
        <w:rPr>
          <w:rFonts w:ascii="TH SarabunIT๙" w:hAnsi="TH SarabunIT๙" w:cs="TH SarabunIT๙"/>
          <w:cs/>
        </w:rPr>
        <w:t>)</w:t>
      </w:r>
    </w:p>
    <w:p w:rsidR="006C6B79" w:rsidRPr="0030791E" w:rsidRDefault="00F275B5" w:rsidP="00DF7BBD">
      <w:pPr>
        <w:ind w:right="62"/>
        <w:jc w:val="center"/>
        <w:rPr>
          <w:rFonts w:ascii="TH SarabunIT๙" w:hAnsi="TH SarabunIT๙" w:cs="TH SarabunIT๙"/>
        </w:rPr>
      </w:pPr>
      <w:r w:rsidRPr="0030791E">
        <w:rPr>
          <w:rFonts w:ascii="TH SarabunIT๙" w:hAnsi="TH SarabunIT๙" w:cs="TH SarabunIT๙"/>
          <w:cs/>
        </w:rPr>
        <w:t>รองอธิบดีอัยการ สำนักงานคุ้มครองสิทธิและช่วยเหลือทางกฎหมายแก่ประชาชน</w:t>
      </w:r>
      <w:r w:rsidR="00DF7BBD" w:rsidRPr="0030791E">
        <w:rPr>
          <w:rFonts w:ascii="TH SarabunIT๙" w:hAnsi="TH SarabunIT๙" w:cs="TH SarabunIT๙"/>
          <w:cs/>
        </w:rPr>
        <w:t xml:space="preserve"> ปฏิบัติราชการแทน</w:t>
      </w:r>
    </w:p>
    <w:p w:rsidR="00DF7BBD" w:rsidRPr="0030791E" w:rsidRDefault="00DF7BBD" w:rsidP="00DF7BBD">
      <w:pPr>
        <w:ind w:right="62"/>
        <w:jc w:val="center"/>
        <w:rPr>
          <w:rFonts w:ascii="TH SarabunIT๙" w:hAnsi="TH SarabunIT๙" w:cs="TH SarabunIT๙"/>
          <w:cs/>
        </w:rPr>
      </w:pPr>
      <w:r w:rsidRPr="0030791E">
        <w:rPr>
          <w:rFonts w:ascii="TH SarabunIT๙" w:hAnsi="TH SarabunIT๙" w:cs="TH SarabunIT๙"/>
          <w:cs/>
        </w:rPr>
        <w:t>อธิบดีอัยการ สำนักงานคุ้มครองสิทธิและช่วยเหลือทางกฎหมายแก่ประชาชน</w:t>
      </w:r>
    </w:p>
    <w:p w:rsidR="006C6B79" w:rsidRPr="0030791E" w:rsidRDefault="006C6B79" w:rsidP="006C6B79">
      <w:pPr>
        <w:spacing w:before="240"/>
        <w:ind w:right="62"/>
        <w:jc w:val="thaiDistribute"/>
        <w:rPr>
          <w:rFonts w:ascii="TH SarabunIT๙" w:hAnsi="TH SarabunIT๙" w:cs="TH SarabunIT๙"/>
        </w:rPr>
      </w:pPr>
    </w:p>
    <w:p w:rsidR="00F40289" w:rsidRPr="0030791E" w:rsidRDefault="00F40289" w:rsidP="006C6B79">
      <w:pPr>
        <w:spacing w:before="240"/>
        <w:ind w:right="62"/>
        <w:jc w:val="thaiDistribute"/>
        <w:rPr>
          <w:rFonts w:ascii="TH SarabunIT๙" w:hAnsi="TH SarabunIT๙" w:cs="TH SarabunIT๙"/>
          <w:cs/>
        </w:rPr>
      </w:pPr>
    </w:p>
    <w:p w:rsidR="00281148" w:rsidRPr="0030791E" w:rsidRDefault="00281148" w:rsidP="000478C7">
      <w:pPr>
        <w:ind w:right="62"/>
        <w:jc w:val="center"/>
        <w:rPr>
          <w:rFonts w:ascii="TH SarabunIT๙" w:hAnsi="TH SarabunIT๙" w:cs="TH SarabunIT๙"/>
        </w:rPr>
      </w:pPr>
    </w:p>
    <w:sectPr w:rsidR="00281148" w:rsidRPr="0030791E" w:rsidSect="0030791E">
      <w:pgSz w:w="11906" w:h="16838"/>
      <w:pgMar w:top="1134" w:right="991" w:bottom="851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B87"/>
    <w:multiLevelType w:val="hybridMultilevel"/>
    <w:tmpl w:val="85D4AA04"/>
    <w:lvl w:ilvl="0" w:tplc="7D640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3971F6"/>
    <w:multiLevelType w:val="hybridMultilevel"/>
    <w:tmpl w:val="71FEA152"/>
    <w:lvl w:ilvl="0" w:tplc="A4C82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57542"/>
    <w:multiLevelType w:val="hybridMultilevel"/>
    <w:tmpl w:val="1862BAD8"/>
    <w:lvl w:ilvl="0" w:tplc="F86AB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74470A"/>
    <w:multiLevelType w:val="multilevel"/>
    <w:tmpl w:val="973C87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4">
    <w:nsid w:val="72C52F15"/>
    <w:multiLevelType w:val="hybridMultilevel"/>
    <w:tmpl w:val="BA0865BC"/>
    <w:lvl w:ilvl="0" w:tplc="859C4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1904"/>
    <w:rsid w:val="00002949"/>
    <w:rsid w:val="00003658"/>
    <w:rsid w:val="00007DD9"/>
    <w:rsid w:val="00025735"/>
    <w:rsid w:val="00037BB1"/>
    <w:rsid w:val="000410DF"/>
    <w:rsid w:val="0004210C"/>
    <w:rsid w:val="000472B2"/>
    <w:rsid w:val="000478C7"/>
    <w:rsid w:val="000508BC"/>
    <w:rsid w:val="00055FC5"/>
    <w:rsid w:val="00057312"/>
    <w:rsid w:val="000858DE"/>
    <w:rsid w:val="00087634"/>
    <w:rsid w:val="000948EF"/>
    <w:rsid w:val="000A3C24"/>
    <w:rsid w:val="000A63BF"/>
    <w:rsid w:val="000A6E55"/>
    <w:rsid w:val="000B0EC5"/>
    <w:rsid w:val="000B1904"/>
    <w:rsid w:val="000B50B2"/>
    <w:rsid w:val="000C15AD"/>
    <w:rsid w:val="000E0674"/>
    <w:rsid w:val="000E5A84"/>
    <w:rsid w:val="000F32BA"/>
    <w:rsid w:val="000F4DC2"/>
    <w:rsid w:val="001049E7"/>
    <w:rsid w:val="0011072A"/>
    <w:rsid w:val="00131785"/>
    <w:rsid w:val="00136D88"/>
    <w:rsid w:val="00142090"/>
    <w:rsid w:val="00151DC4"/>
    <w:rsid w:val="00156A28"/>
    <w:rsid w:val="001640D8"/>
    <w:rsid w:val="00166610"/>
    <w:rsid w:val="001671BA"/>
    <w:rsid w:val="001729E9"/>
    <w:rsid w:val="0018596B"/>
    <w:rsid w:val="00191CE1"/>
    <w:rsid w:val="001960C4"/>
    <w:rsid w:val="001A3FA2"/>
    <w:rsid w:val="001D3910"/>
    <w:rsid w:val="001F6080"/>
    <w:rsid w:val="00206114"/>
    <w:rsid w:val="002421BC"/>
    <w:rsid w:val="00251100"/>
    <w:rsid w:val="0026263A"/>
    <w:rsid w:val="002724F0"/>
    <w:rsid w:val="00281148"/>
    <w:rsid w:val="00285AFF"/>
    <w:rsid w:val="002879E8"/>
    <w:rsid w:val="002949DE"/>
    <w:rsid w:val="002962B7"/>
    <w:rsid w:val="0029721A"/>
    <w:rsid w:val="002C10D5"/>
    <w:rsid w:val="002C5DC5"/>
    <w:rsid w:val="002E3DAD"/>
    <w:rsid w:val="002E44F6"/>
    <w:rsid w:val="002F0C1D"/>
    <w:rsid w:val="002F675F"/>
    <w:rsid w:val="002F6E9C"/>
    <w:rsid w:val="003004A7"/>
    <w:rsid w:val="0030791E"/>
    <w:rsid w:val="0031022A"/>
    <w:rsid w:val="003344E9"/>
    <w:rsid w:val="003428CA"/>
    <w:rsid w:val="0035745E"/>
    <w:rsid w:val="0037245A"/>
    <w:rsid w:val="00393382"/>
    <w:rsid w:val="003C33F4"/>
    <w:rsid w:val="003C6AA2"/>
    <w:rsid w:val="003D2081"/>
    <w:rsid w:val="0041417C"/>
    <w:rsid w:val="004370BD"/>
    <w:rsid w:val="00442986"/>
    <w:rsid w:val="00442DE9"/>
    <w:rsid w:val="0046093D"/>
    <w:rsid w:val="0046246F"/>
    <w:rsid w:val="00477A60"/>
    <w:rsid w:val="00480949"/>
    <w:rsid w:val="00491B50"/>
    <w:rsid w:val="00497679"/>
    <w:rsid w:val="004B008F"/>
    <w:rsid w:val="004F69D0"/>
    <w:rsid w:val="004F6CD6"/>
    <w:rsid w:val="00501F97"/>
    <w:rsid w:val="00503E88"/>
    <w:rsid w:val="0050520D"/>
    <w:rsid w:val="0051029B"/>
    <w:rsid w:val="00510541"/>
    <w:rsid w:val="00517589"/>
    <w:rsid w:val="0051775B"/>
    <w:rsid w:val="00536FFB"/>
    <w:rsid w:val="005448CD"/>
    <w:rsid w:val="0055267A"/>
    <w:rsid w:val="00573DEF"/>
    <w:rsid w:val="00573F52"/>
    <w:rsid w:val="00577381"/>
    <w:rsid w:val="0058596D"/>
    <w:rsid w:val="00590EC2"/>
    <w:rsid w:val="00596B2E"/>
    <w:rsid w:val="005A62C9"/>
    <w:rsid w:val="005B59E9"/>
    <w:rsid w:val="005B7183"/>
    <w:rsid w:val="005D26A9"/>
    <w:rsid w:val="005E2009"/>
    <w:rsid w:val="005F578A"/>
    <w:rsid w:val="0061393D"/>
    <w:rsid w:val="00623FFC"/>
    <w:rsid w:val="00652837"/>
    <w:rsid w:val="00653F68"/>
    <w:rsid w:val="006549CD"/>
    <w:rsid w:val="00657EE2"/>
    <w:rsid w:val="006869C9"/>
    <w:rsid w:val="006A2834"/>
    <w:rsid w:val="006A72E8"/>
    <w:rsid w:val="006B2958"/>
    <w:rsid w:val="006B759D"/>
    <w:rsid w:val="006C6B79"/>
    <w:rsid w:val="006D6E01"/>
    <w:rsid w:val="006D77A2"/>
    <w:rsid w:val="006E0505"/>
    <w:rsid w:val="006E1185"/>
    <w:rsid w:val="006E204B"/>
    <w:rsid w:val="006E780E"/>
    <w:rsid w:val="007033B8"/>
    <w:rsid w:val="00724945"/>
    <w:rsid w:val="00724EA1"/>
    <w:rsid w:val="00745740"/>
    <w:rsid w:val="007518E5"/>
    <w:rsid w:val="00757DAA"/>
    <w:rsid w:val="00772842"/>
    <w:rsid w:val="00781CF8"/>
    <w:rsid w:val="007A79BE"/>
    <w:rsid w:val="007A7FCA"/>
    <w:rsid w:val="007B19C5"/>
    <w:rsid w:val="007B2B14"/>
    <w:rsid w:val="007B42AA"/>
    <w:rsid w:val="007D104F"/>
    <w:rsid w:val="007D1E16"/>
    <w:rsid w:val="007E6539"/>
    <w:rsid w:val="007F0327"/>
    <w:rsid w:val="0080692C"/>
    <w:rsid w:val="008162F7"/>
    <w:rsid w:val="00832E36"/>
    <w:rsid w:val="0083395E"/>
    <w:rsid w:val="0086051C"/>
    <w:rsid w:val="00881667"/>
    <w:rsid w:val="00886719"/>
    <w:rsid w:val="00894BD7"/>
    <w:rsid w:val="008B56C4"/>
    <w:rsid w:val="008C583C"/>
    <w:rsid w:val="008D61D8"/>
    <w:rsid w:val="008F69F9"/>
    <w:rsid w:val="00901FB2"/>
    <w:rsid w:val="00905356"/>
    <w:rsid w:val="009071DA"/>
    <w:rsid w:val="00910520"/>
    <w:rsid w:val="00911D40"/>
    <w:rsid w:val="00926913"/>
    <w:rsid w:val="00933819"/>
    <w:rsid w:val="00937857"/>
    <w:rsid w:val="009414EE"/>
    <w:rsid w:val="009444A2"/>
    <w:rsid w:val="00973640"/>
    <w:rsid w:val="009830F7"/>
    <w:rsid w:val="009A62B4"/>
    <w:rsid w:val="009B2993"/>
    <w:rsid w:val="009C5B59"/>
    <w:rsid w:val="009C5D66"/>
    <w:rsid w:val="009C7E49"/>
    <w:rsid w:val="009E2E81"/>
    <w:rsid w:val="009E48A0"/>
    <w:rsid w:val="009F3F77"/>
    <w:rsid w:val="00A123EE"/>
    <w:rsid w:val="00A20167"/>
    <w:rsid w:val="00A47ABC"/>
    <w:rsid w:val="00A47EFE"/>
    <w:rsid w:val="00A57847"/>
    <w:rsid w:val="00A616DD"/>
    <w:rsid w:val="00A61744"/>
    <w:rsid w:val="00A64DD4"/>
    <w:rsid w:val="00A73A52"/>
    <w:rsid w:val="00A7508A"/>
    <w:rsid w:val="00A75AC6"/>
    <w:rsid w:val="00A87194"/>
    <w:rsid w:val="00A87949"/>
    <w:rsid w:val="00A9296D"/>
    <w:rsid w:val="00A96A66"/>
    <w:rsid w:val="00AA7B88"/>
    <w:rsid w:val="00AB1DAD"/>
    <w:rsid w:val="00AC1C46"/>
    <w:rsid w:val="00AC2CBC"/>
    <w:rsid w:val="00AC41A0"/>
    <w:rsid w:val="00AC4C84"/>
    <w:rsid w:val="00AD00DC"/>
    <w:rsid w:val="00AD0BA8"/>
    <w:rsid w:val="00AD48CC"/>
    <w:rsid w:val="00AD68AF"/>
    <w:rsid w:val="00AD7A1E"/>
    <w:rsid w:val="00AE3543"/>
    <w:rsid w:val="00AF46CB"/>
    <w:rsid w:val="00B23127"/>
    <w:rsid w:val="00B3585C"/>
    <w:rsid w:val="00B425A0"/>
    <w:rsid w:val="00B453AB"/>
    <w:rsid w:val="00B51CBE"/>
    <w:rsid w:val="00B57C2E"/>
    <w:rsid w:val="00B6067F"/>
    <w:rsid w:val="00B6284A"/>
    <w:rsid w:val="00B65D7C"/>
    <w:rsid w:val="00B933EB"/>
    <w:rsid w:val="00B9579A"/>
    <w:rsid w:val="00BB22D4"/>
    <w:rsid w:val="00BB4FB0"/>
    <w:rsid w:val="00BC2064"/>
    <w:rsid w:val="00BD5755"/>
    <w:rsid w:val="00BE5963"/>
    <w:rsid w:val="00BE5E2D"/>
    <w:rsid w:val="00BF0978"/>
    <w:rsid w:val="00C11EB6"/>
    <w:rsid w:val="00C1671F"/>
    <w:rsid w:val="00C2538B"/>
    <w:rsid w:val="00C30D41"/>
    <w:rsid w:val="00C418B6"/>
    <w:rsid w:val="00C44703"/>
    <w:rsid w:val="00C46047"/>
    <w:rsid w:val="00C552E7"/>
    <w:rsid w:val="00C601AF"/>
    <w:rsid w:val="00C65798"/>
    <w:rsid w:val="00C77113"/>
    <w:rsid w:val="00C815D4"/>
    <w:rsid w:val="00C82665"/>
    <w:rsid w:val="00C95189"/>
    <w:rsid w:val="00CA237E"/>
    <w:rsid w:val="00CB0794"/>
    <w:rsid w:val="00CB4B4E"/>
    <w:rsid w:val="00CD0D5A"/>
    <w:rsid w:val="00CD0EE6"/>
    <w:rsid w:val="00CD2CB1"/>
    <w:rsid w:val="00CD4DE2"/>
    <w:rsid w:val="00D03F79"/>
    <w:rsid w:val="00D10622"/>
    <w:rsid w:val="00D31DFF"/>
    <w:rsid w:val="00D3673D"/>
    <w:rsid w:val="00D37F05"/>
    <w:rsid w:val="00D408EF"/>
    <w:rsid w:val="00D4310E"/>
    <w:rsid w:val="00D47D59"/>
    <w:rsid w:val="00D55C2F"/>
    <w:rsid w:val="00D6043A"/>
    <w:rsid w:val="00D65DFD"/>
    <w:rsid w:val="00D71F98"/>
    <w:rsid w:val="00D7480D"/>
    <w:rsid w:val="00D838A3"/>
    <w:rsid w:val="00D946A3"/>
    <w:rsid w:val="00D96FE9"/>
    <w:rsid w:val="00DB4F05"/>
    <w:rsid w:val="00DC30CF"/>
    <w:rsid w:val="00DC646D"/>
    <w:rsid w:val="00DD2A1D"/>
    <w:rsid w:val="00DD76FE"/>
    <w:rsid w:val="00DE56E5"/>
    <w:rsid w:val="00DE7AAF"/>
    <w:rsid w:val="00DF7BBD"/>
    <w:rsid w:val="00E01E2E"/>
    <w:rsid w:val="00E0598B"/>
    <w:rsid w:val="00E05F9C"/>
    <w:rsid w:val="00E06A20"/>
    <w:rsid w:val="00E11267"/>
    <w:rsid w:val="00E13E73"/>
    <w:rsid w:val="00E15B16"/>
    <w:rsid w:val="00E20AFE"/>
    <w:rsid w:val="00E23F5B"/>
    <w:rsid w:val="00E34ADC"/>
    <w:rsid w:val="00E37D48"/>
    <w:rsid w:val="00E429CB"/>
    <w:rsid w:val="00E46663"/>
    <w:rsid w:val="00E625DD"/>
    <w:rsid w:val="00E646FA"/>
    <w:rsid w:val="00E741D0"/>
    <w:rsid w:val="00E7539C"/>
    <w:rsid w:val="00E770EA"/>
    <w:rsid w:val="00E8597A"/>
    <w:rsid w:val="00E96EB4"/>
    <w:rsid w:val="00EA5F52"/>
    <w:rsid w:val="00EA67AB"/>
    <w:rsid w:val="00EB0E3A"/>
    <w:rsid w:val="00EB64B7"/>
    <w:rsid w:val="00EC729C"/>
    <w:rsid w:val="00ED0C05"/>
    <w:rsid w:val="00F275B5"/>
    <w:rsid w:val="00F40289"/>
    <w:rsid w:val="00F40EA1"/>
    <w:rsid w:val="00F40F52"/>
    <w:rsid w:val="00F41460"/>
    <w:rsid w:val="00F41BCB"/>
    <w:rsid w:val="00F64B3A"/>
    <w:rsid w:val="00F753CB"/>
    <w:rsid w:val="00F76856"/>
    <w:rsid w:val="00F77636"/>
    <w:rsid w:val="00F81326"/>
    <w:rsid w:val="00F8783F"/>
    <w:rsid w:val="00F907EC"/>
    <w:rsid w:val="00FB6004"/>
    <w:rsid w:val="00FD3596"/>
    <w:rsid w:val="00FE47EB"/>
    <w:rsid w:val="00FE6DB3"/>
    <w:rsid w:val="00FF2FA1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E447F9-302A-49B8-8D49-EA31BD0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04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1904"/>
    <w:pPr>
      <w:jc w:val="center"/>
    </w:pPr>
    <w:rPr>
      <w:rFonts w:eastAsia="Cordia New"/>
      <w:b/>
      <w:bCs/>
      <w:sz w:val="40"/>
      <w:szCs w:val="40"/>
    </w:rPr>
  </w:style>
  <w:style w:type="paragraph" w:styleId="a4">
    <w:name w:val="Balloon Text"/>
    <w:basedOn w:val="a"/>
    <w:semiHidden/>
    <w:rsid w:val="00AA7B88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B301-04C5-4C2F-A994-0D681613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Ekkwasin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Fujitsu2007</dc:creator>
  <cp:lastModifiedBy>AGO</cp:lastModifiedBy>
  <cp:revision>90</cp:revision>
  <cp:lastPrinted>2021-12-20T02:44:00Z</cp:lastPrinted>
  <dcterms:created xsi:type="dcterms:W3CDTF">2014-10-02T06:47:00Z</dcterms:created>
  <dcterms:modified xsi:type="dcterms:W3CDTF">2022-09-30T02:13:00Z</dcterms:modified>
</cp:coreProperties>
</file>